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87224" w14:textId="35A53E6F" w:rsidR="0046772C" w:rsidRPr="0046772C" w:rsidRDefault="0046772C" w:rsidP="00DC178F">
      <w:pPr>
        <w:pStyle w:val="PlainText"/>
        <w:outlineLvl w:val="0"/>
        <w:rPr>
          <w:rFonts w:asciiTheme="minorHAnsi" w:hAnsiTheme="minorHAnsi" w:cstheme="minorHAnsi"/>
          <w:b/>
          <w:sz w:val="24"/>
          <w:szCs w:val="24"/>
          <w:u w:val="single"/>
        </w:rPr>
      </w:pPr>
      <w:r w:rsidRPr="0046772C">
        <w:rPr>
          <w:rFonts w:asciiTheme="minorHAnsi" w:hAnsiTheme="minorHAnsi" w:cstheme="minorHAnsi"/>
          <w:b/>
          <w:sz w:val="24"/>
          <w:szCs w:val="24"/>
          <w:u w:val="single"/>
        </w:rPr>
        <w:t xml:space="preserve">Author’s responses to </w:t>
      </w:r>
    </w:p>
    <w:p w14:paraId="7FDBD0D6" w14:textId="77777777" w:rsidR="0046772C" w:rsidRDefault="0046772C" w:rsidP="00DC178F">
      <w:pPr>
        <w:pStyle w:val="PlainText"/>
        <w:outlineLvl w:val="0"/>
        <w:rPr>
          <w:rFonts w:asciiTheme="minorHAnsi" w:hAnsiTheme="minorHAnsi" w:cstheme="minorHAnsi"/>
          <w:sz w:val="24"/>
          <w:szCs w:val="24"/>
        </w:rPr>
      </w:pPr>
    </w:p>
    <w:p w14:paraId="5947442C" w14:textId="1A4FBB94" w:rsidR="00DC178F" w:rsidRDefault="004107F3" w:rsidP="00DC178F">
      <w:pPr>
        <w:pStyle w:val="PlainText"/>
        <w:outlineLvl w:val="0"/>
        <w:rPr>
          <w:rFonts w:asciiTheme="minorHAnsi" w:hAnsiTheme="minorHAnsi" w:cstheme="minorHAnsi"/>
          <w:sz w:val="24"/>
          <w:szCs w:val="24"/>
        </w:rPr>
      </w:pPr>
      <w:r w:rsidRPr="00404747">
        <w:rPr>
          <w:rFonts w:asciiTheme="minorHAnsi" w:hAnsiTheme="minorHAnsi" w:cstheme="minorHAnsi"/>
          <w:sz w:val="24"/>
          <w:szCs w:val="24"/>
        </w:rPr>
        <w:t>Review of: Improving Understanding of the Global Hydrologic Cycle</w:t>
      </w:r>
    </w:p>
    <w:p w14:paraId="39A18641" w14:textId="77777777" w:rsidR="004107F3" w:rsidRPr="00404747" w:rsidRDefault="004107F3" w:rsidP="00DC178F">
      <w:pPr>
        <w:pStyle w:val="PlainText"/>
        <w:outlineLvl w:val="0"/>
        <w:rPr>
          <w:rFonts w:asciiTheme="minorHAnsi" w:hAnsiTheme="minorHAnsi" w:cstheme="minorHAnsi"/>
          <w:sz w:val="24"/>
          <w:szCs w:val="24"/>
        </w:rPr>
      </w:pPr>
      <w:bookmarkStart w:id="0" w:name="_GoBack"/>
      <w:bookmarkEnd w:id="0"/>
      <w:r w:rsidRPr="00404747">
        <w:rPr>
          <w:rFonts w:asciiTheme="minorHAnsi" w:hAnsiTheme="minorHAnsi" w:cstheme="minorHAnsi"/>
          <w:sz w:val="24"/>
          <w:szCs w:val="24"/>
        </w:rPr>
        <w:t xml:space="preserve">By: P.H. Gleick, H. Cooley, J. Famiglietti, D. </w:t>
      </w:r>
      <w:proofErr w:type="spellStart"/>
      <w:r w:rsidRPr="00404747">
        <w:rPr>
          <w:rFonts w:asciiTheme="minorHAnsi" w:hAnsiTheme="minorHAnsi" w:cstheme="minorHAnsi"/>
          <w:sz w:val="24"/>
          <w:szCs w:val="24"/>
        </w:rPr>
        <w:t>Lettenmaier</w:t>
      </w:r>
      <w:proofErr w:type="spellEnd"/>
      <w:r w:rsidRPr="00404747">
        <w:rPr>
          <w:rFonts w:asciiTheme="minorHAnsi" w:hAnsiTheme="minorHAnsi" w:cstheme="minorHAnsi"/>
          <w:sz w:val="24"/>
          <w:szCs w:val="24"/>
        </w:rPr>
        <w:t xml:space="preserve">, T. Oki, C. </w:t>
      </w:r>
      <w:proofErr w:type="spellStart"/>
      <w:r w:rsidRPr="00404747">
        <w:rPr>
          <w:rFonts w:asciiTheme="minorHAnsi" w:hAnsiTheme="minorHAnsi" w:cstheme="minorHAnsi"/>
          <w:sz w:val="24"/>
          <w:szCs w:val="24"/>
        </w:rPr>
        <w:t>Vörösmarty</w:t>
      </w:r>
      <w:proofErr w:type="spellEnd"/>
      <w:r w:rsidRPr="00404747">
        <w:rPr>
          <w:rFonts w:asciiTheme="minorHAnsi" w:hAnsiTheme="minorHAnsi" w:cstheme="minorHAnsi"/>
          <w:sz w:val="24"/>
          <w:szCs w:val="24"/>
        </w:rPr>
        <w:t xml:space="preserve">, </w:t>
      </w:r>
      <w:proofErr w:type="gramStart"/>
      <w:r w:rsidRPr="00404747">
        <w:rPr>
          <w:rFonts w:asciiTheme="minorHAnsi" w:hAnsiTheme="minorHAnsi" w:cstheme="minorHAnsi"/>
          <w:sz w:val="24"/>
          <w:szCs w:val="24"/>
        </w:rPr>
        <w:t>E</w:t>
      </w:r>
      <w:proofErr w:type="gramEnd"/>
      <w:r w:rsidRPr="00404747">
        <w:rPr>
          <w:rFonts w:asciiTheme="minorHAnsi" w:hAnsiTheme="minorHAnsi" w:cstheme="minorHAnsi"/>
          <w:sz w:val="24"/>
          <w:szCs w:val="24"/>
        </w:rPr>
        <w:t xml:space="preserve">. Wood </w:t>
      </w:r>
    </w:p>
    <w:p w14:paraId="04A82E61" w14:textId="77777777" w:rsidR="004107F3" w:rsidRPr="00404747" w:rsidRDefault="004107F3" w:rsidP="004107F3">
      <w:pPr>
        <w:pStyle w:val="PlainText"/>
        <w:rPr>
          <w:rFonts w:asciiTheme="minorHAnsi" w:hAnsiTheme="minorHAnsi" w:cstheme="minorHAnsi"/>
          <w:sz w:val="24"/>
          <w:szCs w:val="24"/>
        </w:rPr>
      </w:pPr>
    </w:p>
    <w:p w14:paraId="4307ECA5" w14:textId="77777777" w:rsidR="004107F3" w:rsidRPr="00404747" w:rsidRDefault="004107F3" w:rsidP="004107F3">
      <w:pPr>
        <w:pStyle w:val="PlainText"/>
        <w:rPr>
          <w:rFonts w:asciiTheme="minorHAnsi" w:hAnsiTheme="minorHAnsi" w:cstheme="minorHAnsi"/>
          <w:sz w:val="24"/>
          <w:szCs w:val="24"/>
        </w:rPr>
      </w:pPr>
      <w:r w:rsidRPr="00404747">
        <w:rPr>
          <w:rFonts w:asciiTheme="minorHAnsi" w:hAnsiTheme="minorHAnsi" w:cstheme="minorHAnsi"/>
          <w:sz w:val="24"/>
          <w:szCs w:val="24"/>
        </w:rPr>
        <w:t>With that title I had hopes of a comprehensive paper. Instead I read something that deals w</w:t>
      </w:r>
      <w:r w:rsidR="00C91037">
        <w:rPr>
          <w:rFonts w:asciiTheme="minorHAnsi" w:hAnsiTheme="minorHAnsi" w:cstheme="minorHAnsi"/>
          <w:sz w:val="24"/>
          <w:szCs w:val="24"/>
        </w:rPr>
        <w:t xml:space="preserve">ith </w:t>
      </w:r>
      <w:r w:rsidRPr="00404747">
        <w:rPr>
          <w:rFonts w:asciiTheme="minorHAnsi" w:hAnsiTheme="minorHAnsi" w:cstheme="minorHAnsi"/>
          <w:sz w:val="24"/>
          <w:szCs w:val="24"/>
        </w:rPr>
        <w:t>only a small fraction of the water cycle: the terrestrial componen</w:t>
      </w:r>
      <w:r w:rsidR="00C91037">
        <w:rPr>
          <w:rFonts w:asciiTheme="minorHAnsi" w:hAnsiTheme="minorHAnsi" w:cstheme="minorHAnsi"/>
          <w:sz w:val="24"/>
          <w:szCs w:val="24"/>
        </w:rPr>
        <w:t xml:space="preserve">t. In fact, most of the water </w:t>
      </w:r>
      <w:r w:rsidRPr="00404747">
        <w:rPr>
          <w:rFonts w:asciiTheme="minorHAnsi" w:hAnsiTheme="minorHAnsi" w:cstheme="minorHAnsi"/>
          <w:sz w:val="24"/>
          <w:szCs w:val="24"/>
        </w:rPr>
        <w:t>cycle is within and over the oceans and less than 10 percent o</w:t>
      </w:r>
      <w:r w:rsidR="00C91037">
        <w:rPr>
          <w:rFonts w:asciiTheme="minorHAnsi" w:hAnsiTheme="minorHAnsi" w:cstheme="minorHAnsi"/>
          <w:sz w:val="24"/>
          <w:szCs w:val="24"/>
        </w:rPr>
        <w:t xml:space="preserve">f global ocean evaporation is </w:t>
      </w:r>
      <w:r w:rsidRPr="00404747">
        <w:rPr>
          <w:rFonts w:asciiTheme="minorHAnsi" w:hAnsiTheme="minorHAnsi" w:cstheme="minorHAnsi"/>
          <w:sz w:val="24"/>
          <w:szCs w:val="24"/>
        </w:rPr>
        <w:t>cycled back through rivers (</w:t>
      </w:r>
      <w:proofErr w:type="spellStart"/>
      <w:r w:rsidRPr="00404747">
        <w:rPr>
          <w:rFonts w:asciiTheme="minorHAnsi" w:hAnsiTheme="minorHAnsi" w:cstheme="minorHAnsi"/>
          <w:sz w:val="24"/>
          <w:szCs w:val="24"/>
        </w:rPr>
        <w:t>Schanze</w:t>
      </w:r>
      <w:proofErr w:type="spellEnd"/>
      <w:r w:rsidRPr="00404747">
        <w:rPr>
          <w:rFonts w:asciiTheme="minorHAnsi" w:hAnsiTheme="minorHAnsi" w:cstheme="minorHAnsi"/>
          <w:sz w:val="24"/>
          <w:szCs w:val="24"/>
        </w:rPr>
        <w:t xml:space="preserve"> et al, 2010). So there is a glar</w:t>
      </w:r>
      <w:r w:rsidR="00C91037">
        <w:rPr>
          <w:rFonts w:asciiTheme="minorHAnsi" w:hAnsiTheme="minorHAnsi" w:cstheme="minorHAnsi"/>
          <w:sz w:val="24"/>
          <w:szCs w:val="24"/>
        </w:rPr>
        <w:t xml:space="preserve">ing lack of discussion of the </w:t>
      </w:r>
      <w:r w:rsidRPr="00404747">
        <w:rPr>
          <w:rFonts w:asciiTheme="minorHAnsi" w:hAnsiTheme="minorHAnsi" w:cstheme="minorHAnsi"/>
          <w:sz w:val="24"/>
          <w:szCs w:val="24"/>
        </w:rPr>
        <w:t>bulk of the water cycle. Why call it global when you really mean the</w:t>
      </w:r>
      <w:r w:rsidR="00C91037">
        <w:rPr>
          <w:rFonts w:asciiTheme="minorHAnsi" w:hAnsiTheme="minorHAnsi" w:cstheme="minorHAnsi"/>
          <w:sz w:val="24"/>
          <w:szCs w:val="24"/>
        </w:rPr>
        <w:t xml:space="preserve"> 10% that is terrestrial? And </w:t>
      </w:r>
      <w:r w:rsidRPr="00404747">
        <w:rPr>
          <w:rFonts w:asciiTheme="minorHAnsi" w:hAnsiTheme="minorHAnsi" w:cstheme="minorHAnsi"/>
          <w:sz w:val="24"/>
          <w:szCs w:val="24"/>
        </w:rPr>
        <w:t>the main emphasis is on the small fraction of that 10% that is aff</w:t>
      </w:r>
      <w:r w:rsidR="00C91037">
        <w:rPr>
          <w:rFonts w:asciiTheme="minorHAnsi" w:hAnsiTheme="minorHAnsi" w:cstheme="minorHAnsi"/>
          <w:sz w:val="24"/>
          <w:szCs w:val="24"/>
        </w:rPr>
        <w:t xml:space="preserve">ected by mankind! If you want </w:t>
      </w:r>
      <w:r w:rsidRPr="00404747">
        <w:rPr>
          <w:rFonts w:asciiTheme="minorHAnsi" w:hAnsiTheme="minorHAnsi" w:cstheme="minorHAnsi"/>
          <w:sz w:val="24"/>
          <w:szCs w:val="24"/>
        </w:rPr>
        <w:t xml:space="preserve">to keep the term “global” then please give the ocean its due. They </w:t>
      </w:r>
      <w:r w:rsidR="00C91037">
        <w:rPr>
          <w:rFonts w:asciiTheme="minorHAnsi" w:hAnsiTheme="minorHAnsi" w:cstheme="minorHAnsi"/>
          <w:sz w:val="24"/>
          <w:szCs w:val="24"/>
        </w:rPr>
        <w:t xml:space="preserve">have missed seeing the forest </w:t>
      </w:r>
      <w:r w:rsidRPr="00404747">
        <w:rPr>
          <w:rFonts w:asciiTheme="minorHAnsi" w:hAnsiTheme="minorHAnsi" w:cstheme="minorHAnsi"/>
          <w:sz w:val="24"/>
          <w:szCs w:val="24"/>
        </w:rPr>
        <w:t>for a bush. I cannot agree with their current priorities</w:t>
      </w:r>
      <w:r w:rsidR="00C91037">
        <w:rPr>
          <w:rFonts w:asciiTheme="minorHAnsi" w:hAnsiTheme="minorHAnsi" w:cstheme="minorHAnsi"/>
          <w:sz w:val="24"/>
          <w:szCs w:val="24"/>
        </w:rPr>
        <w:t xml:space="preserve">. Perhaps they should rename it </w:t>
      </w:r>
      <w:r w:rsidRPr="00404747">
        <w:rPr>
          <w:rFonts w:asciiTheme="minorHAnsi" w:hAnsiTheme="minorHAnsi" w:cstheme="minorHAnsi"/>
          <w:sz w:val="24"/>
          <w:szCs w:val="24"/>
        </w:rPr>
        <w:t xml:space="preserve">“Improving understanding of the terrestrial water cycle”. </w:t>
      </w:r>
    </w:p>
    <w:p w14:paraId="220E52A1" w14:textId="77777777" w:rsidR="004107F3" w:rsidRPr="00404747" w:rsidRDefault="004107F3" w:rsidP="004107F3">
      <w:pPr>
        <w:pStyle w:val="PlainText"/>
        <w:rPr>
          <w:rFonts w:asciiTheme="minorHAnsi" w:hAnsiTheme="minorHAnsi" w:cstheme="minorHAnsi"/>
          <w:sz w:val="24"/>
          <w:szCs w:val="24"/>
        </w:rPr>
      </w:pPr>
    </w:p>
    <w:p w14:paraId="1A84B86B" w14:textId="77777777" w:rsidR="004107F3" w:rsidRPr="00404747" w:rsidRDefault="004107F3" w:rsidP="004107F3">
      <w:pPr>
        <w:pStyle w:val="PlainText"/>
        <w:rPr>
          <w:rFonts w:asciiTheme="minorHAnsi" w:hAnsiTheme="minorHAnsi" w:cstheme="minorHAnsi"/>
          <w:sz w:val="24"/>
          <w:szCs w:val="24"/>
        </w:rPr>
      </w:pPr>
      <w:r w:rsidRPr="00404747">
        <w:rPr>
          <w:rFonts w:asciiTheme="minorHAnsi" w:hAnsiTheme="minorHAnsi" w:cstheme="minorHAnsi"/>
          <w:sz w:val="24"/>
          <w:szCs w:val="24"/>
        </w:rPr>
        <w:t>There is also a curious paucity in discussion of predictions and</w:t>
      </w:r>
      <w:r w:rsidR="00C91037">
        <w:rPr>
          <w:rFonts w:asciiTheme="minorHAnsi" w:hAnsiTheme="minorHAnsi" w:cstheme="minorHAnsi"/>
          <w:sz w:val="24"/>
          <w:szCs w:val="24"/>
        </w:rPr>
        <w:t xml:space="preserve"> predictability, just passing </w:t>
      </w:r>
      <w:r w:rsidRPr="00404747">
        <w:rPr>
          <w:rFonts w:asciiTheme="minorHAnsi" w:hAnsiTheme="minorHAnsi" w:cstheme="minorHAnsi"/>
          <w:sz w:val="24"/>
          <w:szCs w:val="24"/>
        </w:rPr>
        <w:t>mention under modeling. Surely there is nothing more a wa</w:t>
      </w:r>
      <w:r w:rsidR="00C91037">
        <w:rPr>
          <w:rFonts w:asciiTheme="minorHAnsi" w:hAnsiTheme="minorHAnsi" w:cstheme="minorHAnsi"/>
          <w:sz w:val="24"/>
          <w:szCs w:val="24"/>
        </w:rPr>
        <w:t xml:space="preserve">ter system manager needs than </w:t>
      </w:r>
      <w:r w:rsidRPr="00404747">
        <w:rPr>
          <w:rFonts w:asciiTheme="minorHAnsi" w:hAnsiTheme="minorHAnsi" w:cstheme="minorHAnsi"/>
          <w:sz w:val="24"/>
          <w:szCs w:val="24"/>
        </w:rPr>
        <w:t>accurate predictions of future rainfall. Seasonal and longer term predictions of rainfall ar</w:t>
      </w:r>
      <w:r w:rsidR="00C91037">
        <w:rPr>
          <w:rFonts w:asciiTheme="minorHAnsi" w:hAnsiTheme="minorHAnsi" w:cstheme="minorHAnsi"/>
          <w:sz w:val="24"/>
          <w:szCs w:val="24"/>
        </w:rPr>
        <w:t xml:space="preserve">e the </w:t>
      </w:r>
      <w:r w:rsidRPr="00404747">
        <w:rPr>
          <w:rFonts w:asciiTheme="minorHAnsi" w:hAnsiTheme="minorHAnsi" w:cstheme="minorHAnsi"/>
          <w:sz w:val="24"/>
          <w:szCs w:val="24"/>
        </w:rPr>
        <w:t>focus of much research yet there is barely a mention of it. We k</w:t>
      </w:r>
      <w:r w:rsidR="00C91037">
        <w:rPr>
          <w:rFonts w:asciiTheme="minorHAnsi" w:hAnsiTheme="minorHAnsi" w:cstheme="minorHAnsi"/>
          <w:sz w:val="24"/>
          <w:szCs w:val="24"/>
        </w:rPr>
        <w:t>now that basic modes of ocean-</w:t>
      </w:r>
      <w:r w:rsidRPr="00404747">
        <w:rPr>
          <w:rFonts w:asciiTheme="minorHAnsi" w:hAnsiTheme="minorHAnsi" w:cstheme="minorHAnsi"/>
          <w:sz w:val="24"/>
          <w:szCs w:val="24"/>
        </w:rPr>
        <w:t>atmosphere variability (ENSO, NAO) have huge impacts on regio</w:t>
      </w:r>
      <w:r w:rsidR="00C91037">
        <w:rPr>
          <w:rFonts w:asciiTheme="minorHAnsi" w:hAnsiTheme="minorHAnsi" w:cstheme="minorHAnsi"/>
          <w:sz w:val="24"/>
          <w:szCs w:val="24"/>
        </w:rPr>
        <w:t xml:space="preserve">nal rainfall, yet there is no </w:t>
      </w:r>
      <w:r w:rsidRPr="00404747">
        <w:rPr>
          <w:rFonts w:asciiTheme="minorHAnsi" w:hAnsiTheme="minorHAnsi" w:cstheme="minorHAnsi"/>
          <w:sz w:val="24"/>
          <w:szCs w:val="24"/>
        </w:rPr>
        <w:t xml:space="preserve">mention of these phenomena. Lamb and many others have been </w:t>
      </w:r>
      <w:r w:rsidR="00C91037">
        <w:rPr>
          <w:rFonts w:asciiTheme="minorHAnsi" w:hAnsiTheme="minorHAnsi" w:cstheme="minorHAnsi"/>
          <w:sz w:val="24"/>
          <w:szCs w:val="24"/>
        </w:rPr>
        <w:t xml:space="preserve">using SSTs since the 70’s (e.g. </w:t>
      </w:r>
      <w:r w:rsidRPr="00404747">
        <w:rPr>
          <w:rFonts w:asciiTheme="minorHAnsi" w:hAnsiTheme="minorHAnsi" w:cstheme="minorHAnsi"/>
          <w:sz w:val="24"/>
          <w:szCs w:val="24"/>
        </w:rPr>
        <w:t xml:space="preserve">Zhang and </w:t>
      </w:r>
      <w:proofErr w:type="spellStart"/>
      <w:r w:rsidRPr="00404747">
        <w:rPr>
          <w:rFonts w:asciiTheme="minorHAnsi" w:hAnsiTheme="minorHAnsi" w:cstheme="minorHAnsi"/>
          <w:sz w:val="24"/>
          <w:szCs w:val="24"/>
        </w:rPr>
        <w:t>Delworth</w:t>
      </w:r>
      <w:proofErr w:type="spellEnd"/>
      <w:r w:rsidRPr="00404747">
        <w:rPr>
          <w:rFonts w:asciiTheme="minorHAnsi" w:hAnsiTheme="minorHAnsi" w:cstheme="minorHAnsi"/>
          <w:sz w:val="24"/>
          <w:szCs w:val="24"/>
        </w:rPr>
        <w:t xml:space="preserve">, 2006; Shanahan et al, 2009; </w:t>
      </w:r>
      <w:proofErr w:type="spellStart"/>
      <w:r w:rsidRPr="00404747">
        <w:rPr>
          <w:rFonts w:asciiTheme="minorHAnsi" w:hAnsiTheme="minorHAnsi" w:cstheme="minorHAnsi"/>
          <w:sz w:val="24"/>
          <w:szCs w:val="24"/>
        </w:rPr>
        <w:t>Ummenhofer</w:t>
      </w:r>
      <w:proofErr w:type="spellEnd"/>
      <w:r w:rsidR="00C91037">
        <w:rPr>
          <w:rFonts w:asciiTheme="minorHAnsi" w:hAnsiTheme="minorHAnsi" w:cstheme="minorHAnsi"/>
          <w:sz w:val="24"/>
          <w:szCs w:val="24"/>
        </w:rPr>
        <w:t xml:space="preserve">, 2009a, b) to understand and </w:t>
      </w:r>
      <w:r w:rsidRPr="00404747">
        <w:rPr>
          <w:rFonts w:asciiTheme="minorHAnsi" w:hAnsiTheme="minorHAnsi" w:cstheme="minorHAnsi"/>
          <w:sz w:val="24"/>
          <w:szCs w:val="24"/>
        </w:rPr>
        <w:t>predict rainfall variations yet there is no mention of such standar</w:t>
      </w:r>
      <w:r w:rsidR="00C91037">
        <w:rPr>
          <w:rFonts w:asciiTheme="minorHAnsi" w:hAnsiTheme="minorHAnsi" w:cstheme="minorHAnsi"/>
          <w:sz w:val="24"/>
          <w:szCs w:val="24"/>
        </w:rPr>
        <w:t xml:space="preserve">d empirical methods. Is finer </w:t>
      </w:r>
      <w:r w:rsidRPr="00404747">
        <w:rPr>
          <w:rFonts w:asciiTheme="minorHAnsi" w:hAnsiTheme="minorHAnsi" w:cstheme="minorHAnsi"/>
          <w:sz w:val="24"/>
          <w:szCs w:val="24"/>
        </w:rPr>
        <w:t>resolution in terrestrial models really all that usef</w:t>
      </w:r>
      <w:r w:rsidR="00C91037">
        <w:rPr>
          <w:rFonts w:asciiTheme="minorHAnsi" w:hAnsiTheme="minorHAnsi" w:cstheme="minorHAnsi"/>
          <w:sz w:val="24"/>
          <w:szCs w:val="24"/>
        </w:rPr>
        <w:t xml:space="preserve">ul? Wouldn’t you rather have an accurate </w:t>
      </w:r>
      <w:r w:rsidRPr="00404747">
        <w:rPr>
          <w:rFonts w:asciiTheme="minorHAnsi" w:hAnsiTheme="minorHAnsi" w:cstheme="minorHAnsi"/>
          <w:sz w:val="24"/>
          <w:szCs w:val="24"/>
        </w:rPr>
        <w:t>seasonal forecast of dry or wet conditions for a region rather t</w:t>
      </w:r>
      <w:r w:rsidR="00C91037">
        <w:rPr>
          <w:rFonts w:asciiTheme="minorHAnsi" w:hAnsiTheme="minorHAnsi" w:cstheme="minorHAnsi"/>
          <w:sz w:val="24"/>
          <w:szCs w:val="24"/>
        </w:rPr>
        <w:t xml:space="preserve">han a high resolution map (to </w:t>
      </w:r>
      <w:r w:rsidRPr="00404747">
        <w:rPr>
          <w:rFonts w:asciiTheme="minorHAnsi" w:hAnsiTheme="minorHAnsi" w:cstheme="minorHAnsi"/>
          <w:sz w:val="24"/>
          <w:szCs w:val="24"/>
        </w:rPr>
        <w:t xml:space="preserve">350m!) of which valley gets more rainfall from a given </w:t>
      </w:r>
      <w:r w:rsidR="00C91037">
        <w:rPr>
          <w:rFonts w:asciiTheme="minorHAnsi" w:hAnsiTheme="minorHAnsi" w:cstheme="minorHAnsi"/>
          <w:sz w:val="24"/>
          <w:szCs w:val="24"/>
        </w:rPr>
        <w:t>storm? Such emphasis on micro-</w:t>
      </w:r>
      <w:r w:rsidRPr="00404747">
        <w:rPr>
          <w:rFonts w:asciiTheme="minorHAnsi" w:hAnsiTheme="minorHAnsi" w:cstheme="minorHAnsi"/>
          <w:sz w:val="24"/>
          <w:szCs w:val="24"/>
        </w:rPr>
        <w:t>climates misses the big picture issue of long-term regional drou</w:t>
      </w:r>
      <w:r w:rsidR="00C91037">
        <w:rPr>
          <w:rFonts w:asciiTheme="minorHAnsi" w:hAnsiTheme="minorHAnsi" w:cstheme="minorHAnsi"/>
          <w:sz w:val="24"/>
          <w:szCs w:val="24"/>
        </w:rPr>
        <w:t xml:space="preserve">ght or flooding. We know that </w:t>
      </w:r>
      <w:r w:rsidRPr="00404747">
        <w:rPr>
          <w:rFonts w:asciiTheme="minorHAnsi" w:hAnsiTheme="minorHAnsi" w:cstheme="minorHAnsi"/>
          <w:sz w:val="24"/>
          <w:szCs w:val="24"/>
        </w:rPr>
        <w:t xml:space="preserve">the multiyear drought in Texas can be ascribed to tropical Pacific SST patterns (La Nina). </w:t>
      </w:r>
    </w:p>
    <w:p w14:paraId="70A390BF" w14:textId="77777777" w:rsidR="00C91037" w:rsidRDefault="00C91037" w:rsidP="004107F3">
      <w:pPr>
        <w:pStyle w:val="PlainText"/>
        <w:rPr>
          <w:rFonts w:asciiTheme="minorHAnsi" w:hAnsiTheme="minorHAnsi" w:cstheme="minorHAnsi"/>
          <w:sz w:val="24"/>
          <w:szCs w:val="24"/>
        </w:rPr>
      </w:pPr>
    </w:p>
    <w:p w14:paraId="3118BFC8" w14:textId="0ECBA2D5" w:rsidR="00235717" w:rsidRPr="00235717" w:rsidRDefault="00235717" w:rsidP="004107F3">
      <w:pPr>
        <w:pStyle w:val="PlainText"/>
        <w:rPr>
          <w:rFonts w:asciiTheme="minorHAnsi" w:hAnsiTheme="minorHAnsi" w:cstheme="minorHAnsi"/>
          <w:color w:val="FF0000"/>
          <w:sz w:val="24"/>
          <w:szCs w:val="24"/>
        </w:rPr>
      </w:pPr>
      <w:r w:rsidRPr="00235717">
        <w:rPr>
          <w:rFonts w:asciiTheme="minorHAnsi" w:hAnsiTheme="minorHAnsi" w:cstheme="minorHAnsi"/>
          <w:color w:val="FF0000"/>
          <w:sz w:val="24"/>
          <w:szCs w:val="24"/>
        </w:rPr>
        <w:t xml:space="preserve">[We acknowledge the large and diverse literature that shows the lack of skill by seasonal climate models </w:t>
      </w:r>
      <w:r w:rsidR="006F62FB">
        <w:rPr>
          <w:rFonts w:asciiTheme="minorHAnsi" w:hAnsiTheme="minorHAnsi" w:cstheme="minorHAnsi"/>
          <w:color w:val="FF0000"/>
          <w:sz w:val="24"/>
          <w:szCs w:val="24"/>
        </w:rPr>
        <w:t>and have made some adjustments of the text to reflect this, but also addressed recent improvements.</w:t>
      </w:r>
      <w:r w:rsidRPr="00235717">
        <w:rPr>
          <w:rFonts w:asciiTheme="minorHAnsi" w:hAnsiTheme="minorHAnsi" w:cstheme="minorHAnsi"/>
          <w:color w:val="FF0000"/>
          <w:sz w:val="24"/>
          <w:szCs w:val="24"/>
        </w:rPr>
        <w:t xml:space="preserve">  </w:t>
      </w:r>
      <w:r w:rsidR="006F62FB">
        <w:rPr>
          <w:rFonts w:asciiTheme="minorHAnsi" w:hAnsiTheme="minorHAnsi" w:cstheme="minorHAnsi"/>
          <w:color w:val="FF0000"/>
          <w:sz w:val="24"/>
          <w:szCs w:val="24"/>
        </w:rPr>
        <w:t>T</w:t>
      </w:r>
      <w:r w:rsidRPr="00235717">
        <w:rPr>
          <w:rFonts w:asciiTheme="minorHAnsi" w:hAnsiTheme="minorHAnsi" w:cstheme="minorHAnsi"/>
          <w:color w:val="FF0000"/>
          <w:sz w:val="24"/>
          <w:szCs w:val="24"/>
        </w:rPr>
        <w:t>he pretty weak ability of climate models to simulate the 20th C terrestrial water cycle is equally well documented.</w:t>
      </w:r>
      <w:r w:rsidR="006F62FB">
        <w:rPr>
          <w:rFonts w:asciiTheme="minorHAnsi" w:hAnsiTheme="minorHAnsi" w:cstheme="minorHAnsi"/>
          <w:color w:val="FF0000"/>
          <w:sz w:val="24"/>
          <w:szCs w:val="24"/>
        </w:rPr>
        <w:t>]</w:t>
      </w:r>
    </w:p>
    <w:p w14:paraId="69666D9F" w14:textId="77777777" w:rsidR="00235717" w:rsidRDefault="00235717" w:rsidP="004107F3">
      <w:pPr>
        <w:pStyle w:val="PlainText"/>
        <w:rPr>
          <w:rFonts w:asciiTheme="minorHAnsi" w:hAnsiTheme="minorHAnsi" w:cstheme="minorHAnsi"/>
          <w:sz w:val="24"/>
          <w:szCs w:val="24"/>
        </w:rPr>
      </w:pPr>
    </w:p>
    <w:p w14:paraId="4DF4F236" w14:textId="77777777" w:rsidR="004107F3" w:rsidRPr="00404747" w:rsidRDefault="004107F3" w:rsidP="004107F3">
      <w:pPr>
        <w:pStyle w:val="PlainText"/>
        <w:rPr>
          <w:rFonts w:asciiTheme="minorHAnsi" w:hAnsiTheme="minorHAnsi" w:cstheme="minorHAnsi"/>
          <w:sz w:val="24"/>
          <w:szCs w:val="24"/>
        </w:rPr>
      </w:pPr>
      <w:r w:rsidRPr="00404747">
        <w:rPr>
          <w:rFonts w:asciiTheme="minorHAnsi" w:hAnsiTheme="minorHAnsi" w:cstheme="minorHAnsi"/>
          <w:sz w:val="24"/>
          <w:szCs w:val="24"/>
        </w:rPr>
        <w:t xml:space="preserve">Doesn’t nearly all the rain come from the ocean? The headwaters of “atmospheric rivers” that </w:t>
      </w:r>
    </w:p>
    <w:p w14:paraId="48FCE127" w14:textId="77777777" w:rsidR="004107F3" w:rsidRPr="00E675E9" w:rsidRDefault="004107F3" w:rsidP="004107F3">
      <w:pPr>
        <w:pStyle w:val="PlainText"/>
        <w:rPr>
          <w:rFonts w:asciiTheme="minorHAnsi" w:hAnsiTheme="minorHAnsi" w:cstheme="minorHAnsi"/>
          <w:color w:val="FF0000"/>
          <w:sz w:val="24"/>
          <w:szCs w:val="24"/>
        </w:rPr>
      </w:pPr>
      <w:proofErr w:type="gramStart"/>
      <w:r w:rsidRPr="00404747">
        <w:rPr>
          <w:rFonts w:asciiTheme="minorHAnsi" w:hAnsiTheme="minorHAnsi" w:cstheme="minorHAnsi"/>
          <w:sz w:val="24"/>
          <w:szCs w:val="24"/>
        </w:rPr>
        <w:t>cause</w:t>
      </w:r>
      <w:proofErr w:type="gramEnd"/>
      <w:r w:rsidRPr="00404747">
        <w:rPr>
          <w:rFonts w:asciiTheme="minorHAnsi" w:hAnsiTheme="minorHAnsi" w:cstheme="minorHAnsi"/>
          <w:sz w:val="24"/>
          <w:szCs w:val="24"/>
        </w:rPr>
        <w:t xml:space="preserve"> so much US flooding are in the tropical Pacific and Gul</w:t>
      </w:r>
      <w:r w:rsidR="00C91037">
        <w:rPr>
          <w:rFonts w:asciiTheme="minorHAnsi" w:hAnsiTheme="minorHAnsi" w:cstheme="minorHAnsi"/>
          <w:sz w:val="24"/>
          <w:szCs w:val="24"/>
        </w:rPr>
        <w:t xml:space="preserve">f of Mexico, that’s where you </w:t>
      </w:r>
      <w:r w:rsidRPr="00404747">
        <w:rPr>
          <w:rFonts w:asciiTheme="minorHAnsi" w:hAnsiTheme="minorHAnsi" w:cstheme="minorHAnsi"/>
          <w:sz w:val="24"/>
          <w:szCs w:val="24"/>
        </w:rPr>
        <w:t xml:space="preserve">should be putting observational and modeling resources. </w:t>
      </w:r>
      <w:r w:rsidR="00E675E9" w:rsidRPr="00E675E9">
        <w:rPr>
          <w:rFonts w:asciiTheme="minorHAnsi" w:hAnsiTheme="minorHAnsi" w:cstheme="minorHAnsi"/>
          <w:color w:val="FF0000"/>
          <w:sz w:val="24"/>
          <w:szCs w:val="24"/>
        </w:rPr>
        <w:t>[Edits made to incorporate this point.</w:t>
      </w:r>
      <w:r w:rsidR="00E675E9">
        <w:rPr>
          <w:rFonts w:asciiTheme="minorHAnsi" w:hAnsiTheme="minorHAnsi" w:cstheme="minorHAnsi"/>
          <w:color w:val="FF0000"/>
          <w:sz w:val="24"/>
          <w:szCs w:val="24"/>
        </w:rPr>
        <w:t>]</w:t>
      </w:r>
    </w:p>
    <w:p w14:paraId="28565F59" w14:textId="77777777" w:rsidR="004107F3" w:rsidRPr="00404747" w:rsidRDefault="004107F3" w:rsidP="004107F3">
      <w:pPr>
        <w:pStyle w:val="PlainText"/>
        <w:rPr>
          <w:rFonts w:asciiTheme="minorHAnsi" w:hAnsiTheme="minorHAnsi" w:cstheme="minorHAnsi"/>
          <w:sz w:val="24"/>
          <w:szCs w:val="24"/>
        </w:rPr>
      </w:pPr>
    </w:p>
    <w:p w14:paraId="1494AC6E" w14:textId="77777777" w:rsidR="004107F3" w:rsidRPr="00404747" w:rsidRDefault="004107F3" w:rsidP="004107F3">
      <w:pPr>
        <w:pStyle w:val="PlainText"/>
        <w:rPr>
          <w:rFonts w:asciiTheme="minorHAnsi" w:hAnsiTheme="minorHAnsi" w:cstheme="minorHAnsi"/>
          <w:sz w:val="24"/>
          <w:szCs w:val="24"/>
        </w:rPr>
      </w:pPr>
      <w:r w:rsidRPr="00404747">
        <w:rPr>
          <w:rFonts w:asciiTheme="minorHAnsi" w:hAnsiTheme="minorHAnsi" w:cstheme="minorHAnsi"/>
          <w:sz w:val="24"/>
          <w:szCs w:val="24"/>
        </w:rPr>
        <w:t xml:space="preserve">Similarly, the issue of the magnitude of long-term trends in the water cycle induced </w:t>
      </w:r>
      <w:r w:rsidR="00C91037">
        <w:rPr>
          <w:rFonts w:asciiTheme="minorHAnsi" w:hAnsiTheme="minorHAnsi" w:cstheme="minorHAnsi"/>
          <w:sz w:val="24"/>
          <w:szCs w:val="24"/>
        </w:rPr>
        <w:t xml:space="preserve">by global </w:t>
      </w:r>
      <w:r w:rsidRPr="00404747">
        <w:rPr>
          <w:rFonts w:asciiTheme="minorHAnsi" w:hAnsiTheme="minorHAnsi" w:cstheme="minorHAnsi"/>
          <w:sz w:val="24"/>
          <w:szCs w:val="24"/>
        </w:rPr>
        <w:t>warming is of paramount importance, yet the emerging ev</w:t>
      </w:r>
      <w:r w:rsidR="00C91037">
        <w:rPr>
          <w:rFonts w:asciiTheme="minorHAnsi" w:hAnsiTheme="minorHAnsi" w:cstheme="minorHAnsi"/>
          <w:sz w:val="24"/>
          <w:szCs w:val="24"/>
        </w:rPr>
        <w:t xml:space="preserve">idence for strong change in the water </w:t>
      </w:r>
      <w:r w:rsidRPr="00404747">
        <w:rPr>
          <w:rFonts w:asciiTheme="minorHAnsi" w:hAnsiTheme="minorHAnsi" w:cstheme="minorHAnsi"/>
          <w:sz w:val="24"/>
          <w:szCs w:val="24"/>
        </w:rPr>
        <w:t xml:space="preserve">cycle is completely absent. </w:t>
      </w:r>
    </w:p>
    <w:p w14:paraId="26A7BC4C" w14:textId="77777777" w:rsidR="004107F3" w:rsidRPr="00404747" w:rsidRDefault="004107F3" w:rsidP="004107F3">
      <w:pPr>
        <w:pStyle w:val="PlainText"/>
        <w:rPr>
          <w:rFonts w:asciiTheme="minorHAnsi" w:hAnsiTheme="minorHAnsi" w:cstheme="minorHAnsi"/>
          <w:sz w:val="24"/>
          <w:szCs w:val="24"/>
        </w:rPr>
      </w:pPr>
    </w:p>
    <w:p w14:paraId="0BEF7C44" w14:textId="77777777" w:rsidR="004107F3" w:rsidRPr="00404747" w:rsidRDefault="004107F3" w:rsidP="004107F3">
      <w:pPr>
        <w:pStyle w:val="PlainText"/>
        <w:rPr>
          <w:rFonts w:asciiTheme="minorHAnsi" w:hAnsiTheme="minorHAnsi" w:cstheme="minorHAnsi"/>
          <w:sz w:val="24"/>
          <w:szCs w:val="24"/>
        </w:rPr>
      </w:pPr>
      <w:r w:rsidRPr="00404747">
        <w:rPr>
          <w:rFonts w:asciiTheme="minorHAnsi" w:hAnsiTheme="minorHAnsi" w:cstheme="minorHAnsi"/>
          <w:sz w:val="24"/>
          <w:szCs w:val="24"/>
        </w:rPr>
        <w:lastRenderedPageBreak/>
        <w:t>I think a really important topic would be the dramatic contra</w:t>
      </w:r>
      <w:r w:rsidR="00C91037">
        <w:rPr>
          <w:rFonts w:asciiTheme="minorHAnsi" w:hAnsiTheme="minorHAnsi" w:cstheme="minorHAnsi"/>
          <w:sz w:val="24"/>
          <w:szCs w:val="24"/>
        </w:rPr>
        <w:t xml:space="preserve">st between the standard model </w:t>
      </w:r>
      <w:r w:rsidRPr="00404747">
        <w:rPr>
          <w:rFonts w:asciiTheme="minorHAnsi" w:hAnsiTheme="minorHAnsi" w:cstheme="minorHAnsi"/>
          <w:sz w:val="24"/>
          <w:szCs w:val="24"/>
        </w:rPr>
        <w:t>prediction of a 2% per degree intensification of the water cycl</w:t>
      </w:r>
      <w:r w:rsidR="00C91037">
        <w:rPr>
          <w:rFonts w:asciiTheme="minorHAnsi" w:hAnsiTheme="minorHAnsi" w:cstheme="minorHAnsi"/>
          <w:sz w:val="24"/>
          <w:szCs w:val="24"/>
        </w:rPr>
        <w:t xml:space="preserve">e with global warming and the </w:t>
      </w:r>
      <w:r w:rsidRPr="00404747">
        <w:rPr>
          <w:rFonts w:asciiTheme="minorHAnsi" w:hAnsiTheme="minorHAnsi" w:cstheme="minorHAnsi"/>
          <w:sz w:val="24"/>
          <w:szCs w:val="24"/>
        </w:rPr>
        <w:t xml:space="preserve">accumulating data that it is actually much stronger than this. Specifically, </w:t>
      </w:r>
      <w:proofErr w:type="spellStart"/>
      <w:r w:rsidRPr="00404747">
        <w:rPr>
          <w:rFonts w:asciiTheme="minorHAnsi" w:hAnsiTheme="minorHAnsi" w:cstheme="minorHAnsi"/>
          <w:sz w:val="24"/>
          <w:szCs w:val="24"/>
        </w:rPr>
        <w:t>Clausius-Clapeyron</w:t>
      </w:r>
      <w:proofErr w:type="spellEnd"/>
      <w:r w:rsidRPr="00404747">
        <w:rPr>
          <w:rFonts w:asciiTheme="minorHAnsi" w:hAnsiTheme="minorHAnsi" w:cstheme="minorHAnsi"/>
          <w:sz w:val="24"/>
          <w:szCs w:val="24"/>
        </w:rPr>
        <w:t xml:space="preserve"> </w:t>
      </w:r>
    </w:p>
    <w:p w14:paraId="7D7EE935" w14:textId="77777777" w:rsidR="00C91037" w:rsidRDefault="004107F3" w:rsidP="004107F3">
      <w:pPr>
        <w:pStyle w:val="PlainText"/>
        <w:rPr>
          <w:rFonts w:asciiTheme="minorHAnsi" w:hAnsiTheme="minorHAnsi" w:cstheme="minorHAnsi"/>
          <w:sz w:val="24"/>
          <w:szCs w:val="24"/>
        </w:rPr>
      </w:pPr>
      <w:r w:rsidRPr="00404747">
        <w:rPr>
          <w:rFonts w:asciiTheme="minorHAnsi" w:hAnsiTheme="minorHAnsi" w:cstheme="minorHAnsi"/>
          <w:sz w:val="24"/>
          <w:szCs w:val="24"/>
        </w:rPr>
        <w:t xml:space="preserve">(C-C) thermodynamics would suggest an increase in the vapor-carrying capacity of the atmosphere of ~7% per </w:t>
      </w:r>
      <w:proofErr w:type="spellStart"/>
      <w:r w:rsidRPr="00404747">
        <w:rPr>
          <w:rFonts w:asciiTheme="minorHAnsi" w:hAnsiTheme="minorHAnsi" w:cstheme="minorHAnsi"/>
          <w:sz w:val="24"/>
          <w:szCs w:val="24"/>
        </w:rPr>
        <w:t>oC</w:t>
      </w:r>
      <w:proofErr w:type="spellEnd"/>
      <w:r w:rsidRPr="00404747">
        <w:rPr>
          <w:rFonts w:asciiTheme="minorHAnsi" w:hAnsiTheme="minorHAnsi" w:cstheme="minorHAnsi"/>
          <w:sz w:val="24"/>
          <w:szCs w:val="24"/>
        </w:rPr>
        <w:t xml:space="preserve"> of surface warming. However, all t</w:t>
      </w:r>
      <w:r w:rsidR="00C91037">
        <w:rPr>
          <w:rFonts w:asciiTheme="minorHAnsi" w:hAnsiTheme="minorHAnsi" w:cstheme="minorHAnsi"/>
          <w:sz w:val="24"/>
          <w:szCs w:val="24"/>
        </w:rPr>
        <w:t xml:space="preserve">he IPCC climate models show a </w:t>
      </w:r>
      <w:r w:rsidRPr="00404747">
        <w:rPr>
          <w:rFonts w:asciiTheme="minorHAnsi" w:hAnsiTheme="minorHAnsi" w:cstheme="minorHAnsi"/>
          <w:sz w:val="24"/>
          <w:szCs w:val="24"/>
        </w:rPr>
        <w:t>response of the water cycle at a rate that is much less than this, hav</w:t>
      </w:r>
      <w:r w:rsidR="00C91037">
        <w:rPr>
          <w:rFonts w:asciiTheme="minorHAnsi" w:hAnsiTheme="minorHAnsi" w:cstheme="minorHAnsi"/>
          <w:sz w:val="24"/>
          <w:szCs w:val="24"/>
        </w:rPr>
        <w:t xml:space="preserve">ing only 1-3% intensification </w:t>
      </w:r>
      <w:r w:rsidRPr="00404747">
        <w:rPr>
          <w:rFonts w:asciiTheme="minorHAnsi" w:hAnsiTheme="minorHAnsi" w:cstheme="minorHAnsi"/>
          <w:sz w:val="24"/>
          <w:szCs w:val="24"/>
        </w:rPr>
        <w:t xml:space="preserve">of the water cycle per degree of warming. Held and </w:t>
      </w:r>
      <w:proofErr w:type="spellStart"/>
      <w:r w:rsidRPr="00404747">
        <w:rPr>
          <w:rFonts w:asciiTheme="minorHAnsi" w:hAnsiTheme="minorHAnsi" w:cstheme="minorHAnsi"/>
          <w:sz w:val="24"/>
          <w:szCs w:val="24"/>
        </w:rPr>
        <w:t>Soden</w:t>
      </w:r>
      <w:proofErr w:type="spellEnd"/>
      <w:r w:rsidRPr="00404747">
        <w:rPr>
          <w:rFonts w:asciiTheme="minorHAnsi" w:hAnsiTheme="minorHAnsi" w:cstheme="minorHAnsi"/>
          <w:sz w:val="24"/>
          <w:szCs w:val="24"/>
        </w:rPr>
        <w:t xml:space="preserve"> (2006) term this weak sensitivity of</w:t>
      </w:r>
      <w:r w:rsidR="00C91037">
        <w:rPr>
          <w:rFonts w:asciiTheme="minorHAnsi" w:hAnsiTheme="minorHAnsi" w:cstheme="minorHAnsi"/>
          <w:sz w:val="24"/>
          <w:szCs w:val="24"/>
        </w:rPr>
        <w:t xml:space="preserve"> </w:t>
      </w:r>
      <w:r w:rsidRPr="00404747">
        <w:rPr>
          <w:rFonts w:asciiTheme="minorHAnsi" w:hAnsiTheme="minorHAnsi" w:cstheme="minorHAnsi"/>
          <w:sz w:val="24"/>
          <w:szCs w:val="24"/>
        </w:rPr>
        <w:t>the water cycle to warming a “robust response” of all the models.</w:t>
      </w:r>
      <w:r w:rsidR="00C91037">
        <w:rPr>
          <w:rFonts w:asciiTheme="minorHAnsi" w:hAnsiTheme="minorHAnsi" w:cstheme="minorHAnsi"/>
          <w:sz w:val="24"/>
          <w:szCs w:val="24"/>
        </w:rPr>
        <w:t xml:space="preserve"> Land based data on the water </w:t>
      </w:r>
      <w:r w:rsidRPr="00404747">
        <w:rPr>
          <w:rFonts w:asciiTheme="minorHAnsi" w:hAnsiTheme="minorHAnsi" w:cstheme="minorHAnsi"/>
          <w:sz w:val="24"/>
          <w:szCs w:val="24"/>
        </w:rPr>
        <w:t>cycle shows variability but no clear trends in water fluxes (Huntington, 2006; Dai et al, 2009).</w:t>
      </w:r>
    </w:p>
    <w:p w14:paraId="2DB4F61F" w14:textId="77777777" w:rsidR="00001A5C" w:rsidRDefault="00001A5C" w:rsidP="004107F3">
      <w:pPr>
        <w:pStyle w:val="PlainText"/>
        <w:rPr>
          <w:rFonts w:asciiTheme="minorHAnsi" w:hAnsiTheme="minorHAnsi" w:cstheme="minorHAnsi"/>
          <w:sz w:val="24"/>
          <w:szCs w:val="24"/>
        </w:rPr>
      </w:pPr>
    </w:p>
    <w:p w14:paraId="1252C653" w14:textId="2E11324D" w:rsidR="00001A5C" w:rsidRPr="00001A5C" w:rsidRDefault="00001A5C" w:rsidP="004107F3">
      <w:pPr>
        <w:pStyle w:val="PlainText"/>
        <w:rPr>
          <w:rFonts w:asciiTheme="minorHAnsi" w:hAnsiTheme="minorHAnsi" w:cstheme="minorHAnsi"/>
          <w:color w:val="FF0000"/>
          <w:sz w:val="24"/>
          <w:szCs w:val="24"/>
        </w:rPr>
      </w:pPr>
      <w:r w:rsidRPr="00001A5C">
        <w:rPr>
          <w:rFonts w:asciiTheme="minorHAnsi" w:hAnsiTheme="minorHAnsi" w:cstheme="minorHAnsi"/>
          <w:color w:val="FF0000"/>
          <w:sz w:val="24"/>
          <w:szCs w:val="24"/>
        </w:rPr>
        <w:t>[While observations show that absolute humidity is increasing, relative humidity is decreasing.  This suggests that (at least over land) the land-vegetation system isn’t fully responding.</w:t>
      </w:r>
      <w:r w:rsidR="006F62FB">
        <w:rPr>
          <w:rFonts w:asciiTheme="minorHAnsi" w:hAnsiTheme="minorHAnsi" w:cstheme="minorHAnsi"/>
          <w:color w:val="FF0000"/>
          <w:sz w:val="24"/>
          <w:szCs w:val="24"/>
        </w:rPr>
        <w:t xml:space="preserve"> We’ve expanded on this.</w:t>
      </w:r>
      <w:r w:rsidRPr="00001A5C">
        <w:rPr>
          <w:rFonts w:asciiTheme="minorHAnsi" w:hAnsiTheme="minorHAnsi" w:cstheme="minorHAnsi"/>
          <w:color w:val="FF0000"/>
          <w:sz w:val="24"/>
          <w:szCs w:val="24"/>
        </w:rPr>
        <w:t>]</w:t>
      </w:r>
    </w:p>
    <w:p w14:paraId="08C5926A" w14:textId="77777777" w:rsidR="004107F3" w:rsidRPr="00404747" w:rsidRDefault="004107F3" w:rsidP="004107F3">
      <w:pPr>
        <w:pStyle w:val="PlainText"/>
        <w:rPr>
          <w:rFonts w:asciiTheme="minorHAnsi" w:hAnsiTheme="minorHAnsi" w:cstheme="minorHAnsi"/>
          <w:sz w:val="24"/>
          <w:szCs w:val="24"/>
        </w:rPr>
      </w:pPr>
      <w:r w:rsidRPr="00404747">
        <w:rPr>
          <w:rFonts w:asciiTheme="minorHAnsi" w:hAnsiTheme="minorHAnsi" w:cstheme="minorHAnsi"/>
          <w:sz w:val="24"/>
          <w:szCs w:val="24"/>
        </w:rPr>
        <w:t xml:space="preserve"> </w:t>
      </w:r>
    </w:p>
    <w:p w14:paraId="1E8E9F3D" w14:textId="77777777" w:rsidR="004107F3" w:rsidRDefault="004107F3" w:rsidP="004107F3">
      <w:pPr>
        <w:pStyle w:val="PlainText"/>
        <w:rPr>
          <w:rFonts w:asciiTheme="minorHAnsi" w:hAnsiTheme="minorHAnsi" w:cstheme="minorHAnsi"/>
          <w:sz w:val="24"/>
          <w:szCs w:val="24"/>
        </w:rPr>
      </w:pPr>
      <w:r w:rsidRPr="00404747">
        <w:rPr>
          <w:rFonts w:asciiTheme="minorHAnsi" w:hAnsiTheme="minorHAnsi" w:cstheme="minorHAnsi"/>
          <w:sz w:val="24"/>
          <w:szCs w:val="24"/>
        </w:rPr>
        <w:t xml:space="preserve">ENSO and volcanoes are the primary contributors to inter-annual </w:t>
      </w:r>
      <w:r w:rsidR="00C91037">
        <w:rPr>
          <w:rFonts w:asciiTheme="minorHAnsi" w:hAnsiTheme="minorHAnsi" w:cstheme="minorHAnsi"/>
          <w:sz w:val="24"/>
          <w:szCs w:val="24"/>
        </w:rPr>
        <w:t xml:space="preserve">variability in the hydrologic </w:t>
      </w:r>
      <w:r w:rsidRPr="00404747">
        <w:rPr>
          <w:rFonts w:asciiTheme="minorHAnsi" w:hAnsiTheme="minorHAnsi" w:cstheme="minorHAnsi"/>
          <w:sz w:val="24"/>
          <w:szCs w:val="24"/>
        </w:rPr>
        <w:t>cycle, with the 1991 Pinatubo eruption causing the most seve</w:t>
      </w:r>
      <w:r w:rsidR="00C91037">
        <w:rPr>
          <w:rFonts w:asciiTheme="minorHAnsi" w:hAnsiTheme="minorHAnsi" w:cstheme="minorHAnsi"/>
          <w:sz w:val="24"/>
          <w:szCs w:val="24"/>
        </w:rPr>
        <w:t xml:space="preserve">re droughts on record in many </w:t>
      </w:r>
      <w:r w:rsidRPr="00404747">
        <w:rPr>
          <w:rFonts w:asciiTheme="minorHAnsi" w:hAnsiTheme="minorHAnsi" w:cstheme="minorHAnsi"/>
          <w:sz w:val="24"/>
          <w:szCs w:val="24"/>
        </w:rPr>
        <w:t>places (</w:t>
      </w:r>
      <w:proofErr w:type="spellStart"/>
      <w:r w:rsidRPr="00404747">
        <w:rPr>
          <w:rFonts w:asciiTheme="minorHAnsi" w:hAnsiTheme="minorHAnsi" w:cstheme="minorHAnsi"/>
          <w:sz w:val="24"/>
          <w:szCs w:val="24"/>
        </w:rPr>
        <w:t>Trenberth</w:t>
      </w:r>
      <w:proofErr w:type="spellEnd"/>
      <w:r w:rsidRPr="00404747">
        <w:rPr>
          <w:rFonts w:asciiTheme="minorHAnsi" w:hAnsiTheme="minorHAnsi" w:cstheme="minorHAnsi"/>
          <w:sz w:val="24"/>
          <w:szCs w:val="24"/>
        </w:rPr>
        <w:t xml:space="preserve"> and Dai, 2007). However, the terrestrial water cycle is actually a small</w:t>
      </w:r>
      <w:r w:rsidR="00C91037">
        <w:rPr>
          <w:rFonts w:asciiTheme="minorHAnsi" w:hAnsiTheme="minorHAnsi" w:cstheme="minorHAnsi"/>
          <w:sz w:val="24"/>
          <w:szCs w:val="24"/>
        </w:rPr>
        <w:t xml:space="preserve"> </w:t>
      </w:r>
      <w:r w:rsidRPr="00404747">
        <w:rPr>
          <w:rFonts w:asciiTheme="minorHAnsi" w:hAnsiTheme="minorHAnsi" w:cstheme="minorHAnsi"/>
          <w:sz w:val="24"/>
          <w:szCs w:val="24"/>
        </w:rPr>
        <w:t>portion of the global water cycle, the vast majority involv</w:t>
      </w:r>
      <w:r w:rsidR="00C91037">
        <w:rPr>
          <w:rFonts w:asciiTheme="minorHAnsi" w:hAnsiTheme="minorHAnsi" w:cstheme="minorHAnsi"/>
          <w:sz w:val="24"/>
          <w:szCs w:val="24"/>
        </w:rPr>
        <w:t xml:space="preserve">es exchange between ocean and </w:t>
      </w:r>
      <w:r w:rsidRPr="00404747">
        <w:rPr>
          <w:rFonts w:asciiTheme="minorHAnsi" w:hAnsiTheme="minorHAnsi" w:cstheme="minorHAnsi"/>
          <w:sz w:val="24"/>
          <w:szCs w:val="24"/>
        </w:rPr>
        <w:t>atmosphere. For instance, the total discharge of all rivers is les</w:t>
      </w:r>
      <w:r w:rsidR="00C91037">
        <w:rPr>
          <w:rFonts w:asciiTheme="minorHAnsi" w:hAnsiTheme="minorHAnsi" w:cstheme="minorHAnsi"/>
          <w:sz w:val="24"/>
          <w:szCs w:val="24"/>
        </w:rPr>
        <w:t xml:space="preserve">s than 10% of the evaporation </w:t>
      </w:r>
      <w:r w:rsidRPr="00404747">
        <w:rPr>
          <w:rFonts w:asciiTheme="minorHAnsi" w:hAnsiTheme="minorHAnsi" w:cstheme="minorHAnsi"/>
          <w:sz w:val="24"/>
          <w:szCs w:val="24"/>
        </w:rPr>
        <w:t>from the surface of the global ocean (</w:t>
      </w:r>
      <w:proofErr w:type="spellStart"/>
      <w:r w:rsidRPr="00404747">
        <w:rPr>
          <w:rFonts w:asciiTheme="minorHAnsi" w:hAnsiTheme="minorHAnsi" w:cstheme="minorHAnsi"/>
          <w:sz w:val="24"/>
          <w:szCs w:val="24"/>
        </w:rPr>
        <w:t>Schanze</w:t>
      </w:r>
      <w:proofErr w:type="spellEnd"/>
      <w:r w:rsidRPr="00404747">
        <w:rPr>
          <w:rFonts w:asciiTheme="minorHAnsi" w:hAnsiTheme="minorHAnsi" w:cstheme="minorHAnsi"/>
          <w:sz w:val="24"/>
          <w:szCs w:val="24"/>
        </w:rPr>
        <w:t>, Schmitt and Yu, 2</w:t>
      </w:r>
      <w:r w:rsidR="00C91037">
        <w:rPr>
          <w:rFonts w:asciiTheme="minorHAnsi" w:hAnsiTheme="minorHAnsi" w:cstheme="minorHAnsi"/>
          <w:sz w:val="24"/>
          <w:szCs w:val="24"/>
        </w:rPr>
        <w:t xml:space="preserve">010). This vast preponderance </w:t>
      </w:r>
      <w:r w:rsidRPr="00404747">
        <w:rPr>
          <w:rFonts w:asciiTheme="minorHAnsi" w:hAnsiTheme="minorHAnsi" w:cstheme="minorHAnsi"/>
          <w:sz w:val="24"/>
          <w:szCs w:val="24"/>
        </w:rPr>
        <w:t>of water flux over the oceans suggests that it is where we should ex</w:t>
      </w:r>
      <w:r w:rsidR="00C91037">
        <w:rPr>
          <w:rFonts w:asciiTheme="minorHAnsi" w:hAnsiTheme="minorHAnsi" w:cstheme="minorHAnsi"/>
          <w:sz w:val="24"/>
          <w:szCs w:val="24"/>
        </w:rPr>
        <w:t xml:space="preserve">pect to detect evidence for a </w:t>
      </w:r>
      <w:r w:rsidRPr="00404747">
        <w:rPr>
          <w:rFonts w:asciiTheme="minorHAnsi" w:hAnsiTheme="minorHAnsi" w:cstheme="minorHAnsi"/>
          <w:sz w:val="24"/>
          <w:szCs w:val="24"/>
        </w:rPr>
        <w:t>changing water cycle. And a new analysis of ocean salinity tren</w:t>
      </w:r>
      <w:r w:rsidR="00C91037">
        <w:rPr>
          <w:rFonts w:asciiTheme="minorHAnsi" w:hAnsiTheme="minorHAnsi" w:cstheme="minorHAnsi"/>
          <w:sz w:val="24"/>
          <w:szCs w:val="24"/>
        </w:rPr>
        <w:t xml:space="preserve">ds by </w:t>
      </w:r>
      <w:proofErr w:type="spellStart"/>
      <w:r w:rsidR="00C91037">
        <w:rPr>
          <w:rFonts w:asciiTheme="minorHAnsi" w:hAnsiTheme="minorHAnsi" w:cstheme="minorHAnsi"/>
          <w:sz w:val="24"/>
          <w:szCs w:val="24"/>
        </w:rPr>
        <w:t>Durack</w:t>
      </w:r>
      <w:proofErr w:type="spellEnd"/>
      <w:r w:rsidR="00C91037">
        <w:rPr>
          <w:rFonts w:asciiTheme="minorHAnsi" w:hAnsiTheme="minorHAnsi" w:cstheme="minorHAnsi"/>
          <w:sz w:val="24"/>
          <w:szCs w:val="24"/>
        </w:rPr>
        <w:t xml:space="preserve"> et al (2012) has </w:t>
      </w:r>
      <w:r w:rsidRPr="00404747">
        <w:rPr>
          <w:rFonts w:asciiTheme="minorHAnsi" w:hAnsiTheme="minorHAnsi" w:cstheme="minorHAnsi"/>
          <w:sz w:val="24"/>
          <w:szCs w:val="24"/>
        </w:rPr>
        <w:t>provided decisive evidence for a surprisingly rapidly acceleration o</w:t>
      </w:r>
      <w:r w:rsidR="00C91037">
        <w:rPr>
          <w:rFonts w:asciiTheme="minorHAnsi" w:hAnsiTheme="minorHAnsi" w:cstheme="minorHAnsi"/>
          <w:sz w:val="24"/>
          <w:szCs w:val="24"/>
        </w:rPr>
        <w:t xml:space="preserve">f the global water cycle. The </w:t>
      </w:r>
      <w:r w:rsidRPr="00404747">
        <w:rPr>
          <w:rFonts w:asciiTheme="minorHAnsi" w:hAnsiTheme="minorHAnsi" w:cstheme="minorHAnsi"/>
          <w:sz w:val="24"/>
          <w:szCs w:val="24"/>
        </w:rPr>
        <w:t>implications of this for the future state of the water supply for civiliz</w:t>
      </w:r>
      <w:r w:rsidR="00C91037">
        <w:rPr>
          <w:rFonts w:asciiTheme="minorHAnsi" w:hAnsiTheme="minorHAnsi" w:cstheme="minorHAnsi"/>
          <w:sz w:val="24"/>
          <w:szCs w:val="24"/>
        </w:rPr>
        <w:t>ation are disturbing, i.e. 16-</w:t>
      </w:r>
      <w:r w:rsidRPr="00404747">
        <w:rPr>
          <w:rFonts w:asciiTheme="minorHAnsi" w:hAnsiTheme="minorHAnsi" w:cstheme="minorHAnsi"/>
          <w:sz w:val="24"/>
          <w:szCs w:val="24"/>
        </w:rPr>
        <w:t xml:space="preserve">24% intensification of the water cycle with 2-3 degrees of warming! </w:t>
      </w:r>
    </w:p>
    <w:p w14:paraId="001041B2" w14:textId="77777777" w:rsidR="004732DB" w:rsidRDefault="004732DB" w:rsidP="004107F3">
      <w:pPr>
        <w:pStyle w:val="PlainText"/>
        <w:rPr>
          <w:rFonts w:asciiTheme="minorHAnsi" w:hAnsiTheme="minorHAnsi" w:cstheme="minorHAnsi"/>
          <w:sz w:val="24"/>
          <w:szCs w:val="24"/>
        </w:rPr>
      </w:pPr>
    </w:p>
    <w:p w14:paraId="0AB4F487" w14:textId="4D0C7D30" w:rsidR="004732DB" w:rsidRPr="00E54260" w:rsidRDefault="00E54260" w:rsidP="004107F3">
      <w:pPr>
        <w:pStyle w:val="PlainText"/>
        <w:rPr>
          <w:rFonts w:asciiTheme="minorHAnsi" w:hAnsiTheme="minorHAnsi" w:cstheme="minorHAnsi"/>
          <w:b/>
          <w:color w:val="FF0000"/>
          <w:sz w:val="24"/>
          <w:szCs w:val="24"/>
        </w:rPr>
      </w:pPr>
      <w:r w:rsidRPr="00E54260">
        <w:rPr>
          <w:rFonts w:asciiTheme="minorHAnsi" w:hAnsiTheme="minorHAnsi" w:cstheme="minorHAnsi"/>
          <w:b/>
          <w:color w:val="FF0000"/>
          <w:sz w:val="24"/>
          <w:szCs w:val="24"/>
        </w:rPr>
        <w:t xml:space="preserve">[We have incorporated much of the following </w:t>
      </w:r>
      <w:r>
        <w:rPr>
          <w:rFonts w:asciiTheme="minorHAnsi" w:hAnsiTheme="minorHAnsi" w:cstheme="minorHAnsi"/>
          <w:b/>
          <w:color w:val="FF0000"/>
          <w:sz w:val="24"/>
          <w:szCs w:val="24"/>
        </w:rPr>
        <w:t xml:space="preserve">sections </w:t>
      </w:r>
      <w:r w:rsidRPr="00E54260">
        <w:rPr>
          <w:rFonts w:asciiTheme="minorHAnsi" w:hAnsiTheme="minorHAnsi" w:cstheme="minorHAnsi"/>
          <w:b/>
          <w:color w:val="FF0000"/>
          <w:sz w:val="24"/>
          <w:szCs w:val="24"/>
        </w:rPr>
        <w:t>into the paper. Thank you for this comment.]</w:t>
      </w:r>
    </w:p>
    <w:p w14:paraId="1036E6F2" w14:textId="77777777" w:rsidR="004732DB" w:rsidRPr="00E54260" w:rsidRDefault="004732DB" w:rsidP="004107F3">
      <w:pPr>
        <w:pStyle w:val="PlainText"/>
        <w:rPr>
          <w:rFonts w:asciiTheme="minorHAnsi" w:hAnsiTheme="minorHAnsi" w:cstheme="minorHAnsi"/>
          <w:color w:val="FF0000"/>
          <w:sz w:val="24"/>
          <w:szCs w:val="24"/>
        </w:rPr>
      </w:pPr>
    </w:p>
    <w:p w14:paraId="25467A01" w14:textId="537719EC" w:rsidR="004732DB" w:rsidRPr="00E54260" w:rsidRDefault="00CB6D4E" w:rsidP="004107F3">
      <w:pPr>
        <w:pStyle w:val="PlainText"/>
        <w:rPr>
          <w:rFonts w:asciiTheme="minorHAnsi" w:hAnsiTheme="minorHAnsi" w:cstheme="minorHAnsi"/>
          <w:color w:val="FF0000"/>
          <w:sz w:val="24"/>
          <w:szCs w:val="24"/>
        </w:rPr>
      </w:pPr>
      <w:r w:rsidRPr="00E54260">
        <w:rPr>
          <w:rFonts w:asciiTheme="minorHAnsi" w:hAnsiTheme="minorHAnsi" w:cstheme="minorHAnsi"/>
          <w:color w:val="FF0000"/>
          <w:sz w:val="24"/>
          <w:szCs w:val="24"/>
        </w:rPr>
        <w:t>Syed et al., (</w:t>
      </w:r>
      <w:r w:rsidR="004732DB" w:rsidRPr="00E54260">
        <w:rPr>
          <w:rFonts w:asciiTheme="minorHAnsi" w:hAnsiTheme="minorHAnsi" w:cstheme="minorHAnsi"/>
          <w:color w:val="FF0000"/>
          <w:sz w:val="24"/>
          <w:szCs w:val="24"/>
        </w:rPr>
        <w:t>2010</w:t>
      </w:r>
      <w:r w:rsidRPr="00E54260">
        <w:rPr>
          <w:rFonts w:asciiTheme="minorHAnsi" w:hAnsiTheme="minorHAnsi" w:cstheme="minorHAnsi"/>
          <w:color w:val="FF0000"/>
          <w:sz w:val="24"/>
          <w:szCs w:val="24"/>
        </w:rPr>
        <w:t>)</w:t>
      </w:r>
      <w:r w:rsidR="004732DB" w:rsidRPr="00E54260">
        <w:rPr>
          <w:rFonts w:asciiTheme="minorHAnsi" w:hAnsiTheme="minorHAnsi" w:cstheme="minorHAnsi"/>
          <w:color w:val="FF0000"/>
          <w:sz w:val="24"/>
          <w:szCs w:val="24"/>
        </w:rPr>
        <w:t xml:space="preserve"> used multiple remotely-sensed datasets to analyze the global ocean water balance</w:t>
      </w:r>
      <w:r w:rsidRPr="00E54260">
        <w:rPr>
          <w:rFonts w:asciiTheme="minorHAnsi" w:hAnsiTheme="minorHAnsi" w:cstheme="minorHAnsi"/>
          <w:color w:val="FF0000"/>
          <w:sz w:val="24"/>
          <w:szCs w:val="24"/>
        </w:rPr>
        <w:t xml:space="preserve"> for changes in water cycle strength</w:t>
      </w:r>
      <w:r w:rsidR="004732DB" w:rsidRPr="00E54260">
        <w:rPr>
          <w:rFonts w:asciiTheme="minorHAnsi" w:hAnsiTheme="minorHAnsi" w:cstheme="minorHAnsi"/>
          <w:color w:val="FF0000"/>
          <w:sz w:val="24"/>
          <w:szCs w:val="24"/>
        </w:rPr>
        <w:t xml:space="preserve">.  Over the 13-year (1994-2006) </w:t>
      </w:r>
      <w:r w:rsidRPr="00E54260">
        <w:rPr>
          <w:rFonts w:asciiTheme="minorHAnsi" w:hAnsiTheme="minorHAnsi" w:cstheme="minorHAnsi"/>
          <w:color w:val="FF0000"/>
          <w:sz w:val="24"/>
          <w:szCs w:val="24"/>
        </w:rPr>
        <w:t>study period, they observed</w:t>
      </w:r>
      <w:r w:rsidR="004732DB" w:rsidRPr="00E54260">
        <w:rPr>
          <w:rFonts w:asciiTheme="minorHAnsi" w:hAnsiTheme="minorHAnsi" w:cstheme="minorHAnsi"/>
          <w:color w:val="FF0000"/>
          <w:sz w:val="24"/>
          <w:szCs w:val="24"/>
        </w:rPr>
        <w:t xml:space="preserve"> significant accelerations in oceanic precipitation</w:t>
      </w:r>
      <w:r w:rsidRPr="00E54260">
        <w:rPr>
          <w:rFonts w:asciiTheme="minorHAnsi" w:hAnsiTheme="minorHAnsi" w:cstheme="minorHAnsi"/>
          <w:color w:val="FF0000"/>
          <w:sz w:val="24"/>
          <w:szCs w:val="24"/>
        </w:rPr>
        <w:t xml:space="preserve"> (240 km</w:t>
      </w:r>
      <w:r w:rsidRPr="00E54260">
        <w:rPr>
          <w:rFonts w:asciiTheme="minorHAnsi" w:hAnsiTheme="minorHAnsi" w:cstheme="minorHAnsi"/>
          <w:color w:val="FF0000"/>
          <w:sz w:val="24"/>
          <w:szCs w:val="24"/>
          <w:vertAlign w:val="superscript"/>
        </w:rPr>
        <w:t>3</w:t>
      </w:r>
      <w:r w:rsidRPr="00E54260">
        <w:rPr>
          <w:rFonts w:asciiTheme="minorHAnsi" w:hAnsiTheme="minorHAnsi" w:cstheme="minorHAnsi"/>
          <w:color w:val="FF0000"/>
          <w:sz w:val="24"/>
          <w:szCs w:val="24"/>
        </w:rPr>
        <w:t>/yr</w:t>
      </w:r>
      <w:r w:rsidRPr="00E54260">
        <w:rPr>
          <w:rFonts w:asciiTheme="minorHAnsi" w:hAnsiTheme="minorHAnsi" w:cstheme="minorHAnsi"/>
          <w:color w:val="FF0000"/>
          <w:sz w:val="24"/>
          <w:szCs w:val="24"/>
          <w:vertAlign w:val="superscript"/>
        </w:rPr>
        <w:t>2</w:t>
      </w:r>
      <w:r w:rsidRPr="00E54260">
        <w:rPr>
          <w:rFonts w:asciiTheme="minorHAnsi" w:hAnsiTheme="minorHAnsi" w:cstheme="minorHAnsi"/>
          <w:color w:val="FF0000"/>
          <w:sz w:val="24"/>
          <w:szCs w:val="24"/>
        </w:rPr>
        <w:t>)</w:t>
      </w:r>
      <w:r w:rsidR="004732DB" w:rsidRPr="00E54260">
        <w:rPr>
          <w:rFonts w:asciiTheme="minorHAnsi" w:hAnsiTheme="minorHAnsi" w:cstheme="minorHAnsi"/>
          <w:color w:val="FF0000"/>
          <w:sz w:val="24"/>
          <w:szCs w:val="24"/>
        </w:rPr>
        <w:t>, oceanic evaporation</w:t>
      </w:r>
      <w:r w:rsidRPr="00E54260">
        <w:rPr>
          <w:rFonts w:asciiTheme="minorHAnsi" w:hAnsiTheme="minorHAnsi" w:cstheme="minorHAnsi"/>
          <w:color w:val="FF0000"/>
          <w:sz w:val="24"/>
          <w:szCs w:val="24"/>
        </w:rPr>
        <w:t xml:space="preserve"> (768 km</w:t>
      </w:r>
      <w:r w:rsidRPr="00E54260">
        <w:rPr>
          <w:rFonts w:asciiTheme="minorHAnsi" w:hAnsiTheme="minorHAnsi" w:cstheme="minorHAnsi"/>
          <w:color w:val="FF0000"/>
          <w:sz w:val="24"/>
          <w:szCs w:val="24"/>
          <w:vertAlign w:val="superscript"/>
        </w:rPr>
        <w:t>3</w:t>
      </w:r>
      <w:r w:rsidRPr="00E54260">
        <w:rPr>
          <w:rFonts w:asciiTheme="minorHAnsi" w:hAnsiTheme="minorHAnsi" w:cstheme="minorHAnsi"/>
          <w:color w:val="FF0000"/>
          <w:sz w:val="24"/>
          <w:szCs w:val="24"/>
        </w:rPr>
        <w:t>/yr</w:t>
      </w:r>
      <w:r w:rsidRPr="00E54260">
        <w:rPr>
          <w:rFonts w:asciiTheme="minorHAnsi" w:hAnsiTheme="minorHAnsi" w:cstheme="minorHAnsi"/>
          <w:color w:val="FF0000"/>
          <w:sz w:val="24"/>
          <w:szCs w:val="24"/>
          <w:vertAlign w:val="superscript"/>
        </w:rPr>
        <w:t>2</w:t>
      </w:r>
      <w:r w:rsidRPr="00E54260">
        <w:rPr>
          <w:rFonts w:asciiTheme="minorHAnsi" w:hAnsiTheme="minorHAnsi" w:cstheme="minorHAnsi"/>
          <w:color w:val="FF0000"/>
          <w:sz w:val="24"/>
          <w:szCs w:val="24"/>
        </w:rPr>
        <w:t xml:space="preserve">), </w:t>
      </w:r>
      <w:r w:rsidR="004732DB" w:rsidRPr="00E54260">
        <w:rPr>
          <w:rFonts w:asciiTheme="minorHAnsi" w:hAnsiTheme="minorHAnsi" w:cstheme="minorHAnsi"/>
          <w:color w:val="FF0000"/>
          <w:sz w:val="24"/>
          <w:szCs w:val="24"/>
        </w:rPr>
        <w:t>and continental discharge</w:t>
      </w:r>
      <w:r w:rsidRPr="00E54260">
        <w:rPr>
          <w:rFonts w:asciiTheme="minorHAnsi" w:hAnsiTheme="minorHAnsi" w:cstheme="minorHAnsi"/>
          <w:color w:val="FF0000"/>
          <w:sz w:val="24"/>
          <w:szCs w:val="24"/>
        </w:rPr>
        <w:t xml:space="preserve"> (540 km</w:t>
      </w:r>
      <w:r w:rsidRPr="00E54260">
        <w:rPr>
          <w:rFonts w:asciiTheme="minorHAnsi" w:hAnsiTheme="minorHAnsi" w:cstheme="minorHAnsi"/>
          <w:color w:val="FF0000"/>
          <w:sz w:val="24"/>
          <w:szCs w:val="24"/>
          <w:vertAlign w:val="superscript"/>
        </w:rPr>
        <w:t>3</w:t>
      </w:r>
      <w:r w:rsidRPr="00E54260">
        <w:rPr>
          <w:rFonts w:asciiTheme="minorHAnsi" w:hAnsiTheme="minorHAnsi" w:cstheme="minorHAnsi"/>
          <w:color w:val="FF0000"/>
          <w:sz w:val="24"/>
          <w:szCs w:val="24"/>
        </w:rPr>
        <w:t>/yr</w:t>
      </w:r>
      <w:r w:rsidRPr="00E54260">
        <w:rPr>
          <w:rFonts w:asciiTheme="minorHAnsi" w:hAnsiTheme="minorHAnsi" w:cstheme="minorHAnsi"/>
          <w:color w:val="FF0000"/>
          <w:sz w:val="24"/>
          <w:szCs w:val="24"/>
          <w:vertAlign w:val="superscript"/>
        </w:rPr>
        <w:t>2</w:t>
      </w:r>
      <w:r w:rsidRPr="00E54260">
        <w:rPr>
          <w:rFonts w:asciiTheme="minorHAnsi" w:hAnsiTheme="minorHAnsi" w:cstheme="minorHAnsi"/>
          <w:color w:val="FF0000"/>
          <w:sz w:val="24"/>
          <w:szCs w:val="24"/>
        </w:rPr>
        <w:t>), which included</w:t>
      </w:r>
      <w:r w:rsidR="004732DB" w:rsidRPr="00E54260">
        <w:rPr>
          <w:rFonts w:asciiTheme="minorHAnsi" w:hAnsiTheme="minorHAnsi" w:cstheme="minorHAnsi"/>
          <w:color w:val="FF0000"/>
          <w:sz w:val="24"/>
          <w:szCs w:val="24"/>
        </w:rPr>
        <w:t xml:space="preserve"> ice sheet melting.  </w:t>
      </w:r>
      <w:r w:rsidRPr="00E54260">
        <w:rPr>
          <w:rFonts w:asciiTheme="minorHAnsi" w:hAnsiTheme="minorHAnsi" w:cstheme="minorHAnsi"/>
          <w:color w:val="FF0000"/>
          <w:sz w:val="24"/>
          <w:szCs w:val="24"/>
        </w:rPr>
        <w:t>Implications for a currently accelerating water cycle were duly noted.</w:t>
      </w:r>
    </w:p>
    <w:p w14:paraId="607F9983" w14:textId="77777777" w:rsidR="004107F3" w:rsidRPr="00E54260" w:rsidRDefault="004107F3" w:rsidP="004107F3">
      <w:pPr>
        <w:pStyle w:val="PlainText"/>
        <w:rPr>
          <w:rFonts w:asciiTheme="minorHAnsi" w:hAnsiTheme="minorHAnsi" w:cstheme="minorHAnsi"/>
          <w:color w:val="FF0000"/>
          <w:sz w:val="24"/>
          <w:szCs w:val="24"/>
        </w:rPr>
      </w:pPr>
    </w:p>
    <w:p w14:paraId="3E87F008" w14:textId="1F58FE45" w:rsidR="004732DB" w:rsidRPr="00E54260" w:rsidRDefault="004107F3" w:rsidP="004107F3">
      <w:pPr>
        <w:pStyle w:val="PlainText"/>
        <w:rPr>
          <w:rFonts w:asciiTheme="minorHAnsi" w:hAnsiTheme="minorHAnsi" w:cstheme="minorHAnsi"/>
          <w:color w:val="FF0000"/>
          <w:sz w:val="24"/>
          <w:szCs w:val="24"/>
        </w:rPr>
      </w:pPr>
      <w:r w:rsidRPr="00E54260">
        <w:rPr>
          <w:rFonts w:asciiTheme="minorHAnsi" w:hAnsiTheme="minorHAnsi" w:cstheme="minorHAnsi"/>
          <w:color w:val="FF0000"/>
          <w:sz w:val="24"/>
          <w:szCs w:val="24"/>
        </w:rPr>
        <w:t xml:space="preserve">Four independent data sets all indicate that the water cycle is indeed intensifying at the C-C rate, rather than the much reduced model rate. They include: </w:t>
      </w:r>
    </w:p>
    <w:p w14:paraId="4A2C843D" w14:textId="77777777" w:rsidR="004107F3" w:rsidRPr="00E54260" w:rsidRDefault="004107F3" w:rsidP="004107F3">
      <w:pPr>
        <w:pStyle w:val="PlainText"/>
        <w:rPr>
          <w:rFonts w:asciiTheme="minorHAnsi" w:hAnsiTheme="minorHAnsi" w:cstheme="minorHAnsi"/>
          <w:color w:val="FF0000"/>
          <w:sz w:val="24"/>
          <w:szCs w:val="24"/>
        </w:rPr>
      </w:pPr>
    </w:p>
    <w:p w14:paraId="28D9E650" w14:textId="77777777" w:rsidR="004107F3" w:rsidRPr="00E54260" w:rsidRDefault="004107F3" w:rsidP="004107F3">
      <w:pPr>
        <w:pStyle w:val="PlainText"/>
        <w:rPr>
          <w:rFonts w:asciiTheme="minorHAnsi" w:hAnsiTheme="minorHAnsi" w:cstheme="minorHAnsi"/>
          <w:color w:val="FF0000"/>
          <w:sz w:val="24"/>
          <w:szCs w:val="24"/>
        </w:rPr>
      </w:pPr>
      <w:r w:rsidRPr="00E54260">
        <w:rPr>
          <w:rFonts w:asciiTheme="minorHAnsi" w:hAnsiTheme="minorHAnsi" w:cstheme="minorHAnsi"/>
          <w:color w:val="FF0000"/>
          <w:sz w:val="24"/>
          <w:szCs w:val="24"/>
        </w:rPr>
        <w:t>(1) Atmospheric water content (</w:t>
      </w:r>
      <w:proofErr w:type="spellStart"/>
      <w:r w:rsidRPr="00E54260">
        <w:rPr>
          <w:rFonts w:asciiTheme="minorHAnsi" w:hAnsiTheme="minorHAnsi" w:cstheme="minorHAnsi"/>
          <w:color w:val="FF0000"/>
          <w:sz w:val="24"/>
          <w:szCs w:val="24"/>
        </w:rPr>
        <w:t>precipitable</w:t>
      </w:r>
      <w:proofErr w:type="spellEnd"/>
      <w:r w:rsidRPr="00E54260">
        <w:rPr>
          <w:rFonts w:asciiTheme="minorHAnsi" w:hAnsiTheme="minorHAnsi" w:cstheme="minorHAnsi"/>
          <w:color w:val="FF0000"/>
          <w:sz w:val="24"/>
          <w:szCs w:val="24"/>
        </w:rPr>
        <w:t xml:space="preserve"> water). While not directl</w:t>
      </w:r>
      <w:r w:rsidR="00C91037" w:rsidRPr="00E54260">
        <w:rPr>
          <w:rFonts w:asciiTheme="minorHAnsi" w:hAnsiTheme="minorHAnsi" w:cstheme="minorHAnsi"/>
          <w:color w:val="FF0000"/>
          <w:sz w:val="24"/>
          <w:szCs w:val="24"/>
        </w:rPr>
        <w:t xml:space="preserve">y indicative of fluxes, it is </w:t>
      </w:r>
      <w:r w:rsidRPr="00E54260">
        <w:rPr>
          <w:rFonts w:asciiTheme="minorHAnsi" w:hAnsiTheme="minorHAnsi" w:cstheme="minorHAnsi"/>
          <w:color w:val="FF0000"/>
          <w:sz w:val="24"/>
          <w:szCs w:val="24"/>
        </w:rPr>
        <w:t xml:space="preserve">widely recognized that the humidity of the atmosphere has been </w:t>
      </w:r>
      <w:r w:rsidR="00C91037" w:rsidRPr="00E54260">
        <w:rPr>
          <w:rFonts w:asciiTheme="minorHAnsi" w:hAnsiTheme="minorHAnsi" w:cstheme="minorHAnsi"/>
          <w:color w:val="FF0000"/>
          <w:sz w:val="24"/>
          <w:szCs w:val="24"/>
        </w:rPr>
        <w:t xml:space="preserve">increasing at close to the CC </w:t>
      </w:r>
      <w:r w:rsidRPr="00E54260">
        <w:rPr>
          <w:rFonts w:asciiTheme="minorHAnsi" w:hAnsiTheme="minorHAnsi" w:cstheme="minorHAnsi"/>
          <w:color w:val="FF0000"/>
          <w:sz w:val="24"/>
          <w:szCs w:val="24"/>
        </w:rPr>
        <w:t>rate, especially over the oceans (</w:t>
      </w:r>
      <w:proofErr w:type="spellStart"/>
      <w:r w:rsidRPr="00E54260">
        <w:rPr>
          <w:rFonts w:asciiTheme="minorHAnsi" w:hAnsiTheme="minorHAnsi" w:cstheme="minorHAnsi"/>
          <w:color w:val="FF0000"/>
          <w:sz w:val="24"/>
          <w:szCs w:val="24"/>
        </w:rPr>
        <w:t>Trenberth</w:t>
      </w:r>
      <w:proofErr w:type="spellEnd"/>
      <w:r w:rsidRPr="00E54260">
        <w:rPr>
          <w:rFonts w:asciiTheme="minorHAnsi" w:hAnsiTheme="minorHAnsi" w:cstheme="minorHAnsi"/>
          <w:color w:val="FF0000"/>
          <w:sz w:val="24"/>
          <w:szCs w:val="24"/>
        </w:rPr>
        <w:t xml:space="preserve"> et al, 2005; Wentz et al</w:t>
      </w:r>
      <w:r w:rsidR="00C91037" w:rsidRPr="00E54260">
        <w:rPr>
          <w:rFonts w:asciiTheme="minorHAnsi" w:hAnsiTheme="minorHAnsi" w:cstheme="minorHAnsi"/>
          <w:color w:val="FF0000"/>
          <w:sz w:val="24"/>
          <w:szCs w:val="24"/>
        </w:rPr>
        <w:t xml:space="preserve">, 2007). This is a feature of </w:t>
      </w:r>
      <w:r w:rsidRPr="00E54260">
        <w:rPr>
          <w:rFonts w:asciiTheme="minorHAnsi" w:hAnsiTheme="minorHAnsi" w:cstheme="minorHAnsi"/>
          <w:color w:val="FF0000"/>
          <w:sz w:val="24"/>
          <w:szCs w:val="24"/>
        </w:rPr>
        <w:t>the models even though evaporation and precipitation rates cha</w:t>
      </w:r>
      <w:r w:rsidR="00C91037" w:rsidRPr="00E54260">
        <w:rPr>
          <w:rFonts w:asciiTheme="minorHAnsi" w:hAnsiTheme="minorHAnsi" w:cstheme="minorHAnsi"/>
          <w:color w:val="FF0000"/>
          <w:sz w:val="24"/>
          <w:szCs w:val="24"/>
        </w:rPr>
        <w:t xml:space="preserve">nge little. This difference in the </w:t>
      </w:r>
      <w:r w:rsidRPr="00E54260">
        <w:rPr>
          <w:rFonts w:asciiTheme="minorHAnsi" w:hAnsiTheme="minorHAnsi" w:cstheme="minorHAnsi"/>
          <w:color w:val="FF0000"/>
          <w:sz w:val="24"/>
          <w:szCs w:val="24"/>
        </w:rPr>
        <w:t>models is rationalized with a longer water residence time in a slo</w:t>
      </w:r>
      <w:r w:rsidR="00C91037" w:rsidRPr="00E54260">
        <w:rPr>
          <w:rFonts w:asciiTheme="minorHAnsi" w:hAnsiTheme="minorHAnsi" w:cstheme="minorHAnsi"/>
          <w:color w:val="FF0000"/>
          <w:sz w:val="24"/>
          <w:szCs w:val="24"/>
        </w:rPr>
        <w:t xml:space="preserve">wer moving atmosphere, </w:t>
      </w:r>
      <w:r w:rsidR="00C91037" w:rsidRPr="00E54260">
        <w:rPr>
          <w:rFonts w:asciiTheme="minorHAnsi" w:hAnsiTheme="minorHAnsi" w:cstheme="minorHAnsi"/>
          <w:color w:val="FF0000"/>
          <w:sz w:val="24"/>
          <w:szCs w:val="24"/>
        </w:rPr>
        <w:lastRenderedPageBreak/>
        <w:t xml:space="preserve">due to </w:t>
      </w:r>
      <w:r w:rsidRPr="00E54260">
        <w:rPr>
          <w:rFonts w:asciiTheme="minorHAnsi" w:hAnsiTheme="minorHAnsi" w:cstheme="minorHAnsi"/>
          <w:color w:val="FF0000"/>
          <w:sz w:val="24"/>
          <w:szCs w:val="24"/>
        </w:rPr>
        <w:t xml:space="preserve">the reduced </w:t>
      </w:r>
      <w:proofErr w:type="spellStart"/>
      <w:r w:rsidRPr="00E54260">
        <w:rPr>
          <w:rFonts w:asciiTheme="minorHAnsi" w:hAnsiTheme="minorHAnsi" w:cstheme="minorHAnsi"/>
          <w:color w:val="FF0000"/>
          <w:sz w:val="24"/>
          <w:szCs w:val="24"/>
        </w:rPr>
        <w:t>meridional</w:t>
      </w:r>
      <w:proofErr w:type="spellEnd"/>
      <w:r w:rsidRPr="00E54260">
        <w:rPr>
          <w:rFonts w:asciiTheme="minorHAnsi" w:hAnsiTheme="minorHAnsi" w:cstheme="minorHAnsi"/>
          <w:color w:val="FF0000"/>
          <w:sz w:val="24"/>
          <w:szCs w:val="24"/>
        </w:rPr>
        <w:t xml:space="preserve"> temperature gradient (Held and </w:t>
      </w:r>
      <w:proofErr w:type="spellStart"/>
      <w:r w:rsidRPr="00E54260">
        <w:rPr>
          <w:rFonts w:asciiTheme="minorHAnsi" w:hAnsiTheme="minorHAnsi" w:cstheme="minorHAnsi"/>
          <w:color w:val="FF0000"/>
          <w:sz w:val="24"/>
          <w:szCs w:val="24"/>
        </w:rPr>
        <w:t>Soden</w:t>
      </w:r>
      <w:proofErr w:type="spellEnd"/>
      <w:r w:rsidRPr="00E54260">
        <w:rPr>
          <w:rFonts w:asciiTheme="minorHAnsi" w:hAnsiTheme="minorHAnsi" w:cstheme="minorHAnsi"/>
          <w:color w:val="FF0000"/>
          <w:sz w:val="24"/>
          <w:szCs w:val="24"/>
        </w:rPr>
        <w:t xml:space="preserve">, 2006; Schneider et al, 2010). </w:t>
      </w:r>
    </w:p>
    <w:p w14:paraId="4A654FD9" w14:textId="77777777" w:rsidR="004107F3" w:rsidRPr="00E54260" w:rsidRDefault="004107F3" w:rsidP="004107F3">
      <w:pPr>
        <w:pStyle w:val="PlainText"/>
        <w:rPr>
          <w:rFonts w:asciiTheme="minorHAnsi" w:hAnsiTheme="minorHAnsi" w:cstheme="minorHAnsi"/>
          <w:color w:val="FF0000"/>
          <w:sz w:val="24"/>
          <w:szCs w:val="24"/>
        </w:rPr>
      </w:pPr>
    </w:p>
    <w:p w14:paraId="2BB507EF" w14:textId="77777777" w:rsidR="004107F3" w:rsidRPr="00E54260" w:rsidRDefault="004107F3" w:rsidP="004107F3">
      <w:pPr>
        <w:pStyle w:val="PlainText"/>
        <w:rPr>
          <w:rFonts w:asciiTheme="minorHAnsi" w:hAnsiTheme="minorHAnsi" w:cstheme="minorHAnsi"/>
          <w:color w:val="FF0000"/>
          <w:sz w:val="24"/>
          <w:szCs w:val="24"/>
        </w:rPr>
      </w:pPr>
      <w:r w:rsidRPr="00E54260">
        <w:rPr>
          <w:rFonts w:asciiTheme="minorHAnsi" w:hAnsiTheme="minorHAnsi" w:cstheme="minorHAnsi"/>
          <w:color w:val="FF0000"/>
          <w:sz w:val="24"/>
          <w:szCs w:val="24"/>
        </w:rPr>
        <w:t>(2) Oceanic evaporation rates. Yu and Weller (2007) find ev</w:t>
      </w:r>
      <w:r w:rsidR="00C91037" w:rsidRPr="00E54260">
        <w:rPr>
          <w:rFonts w:asciiTheme="minorHAnsi" w:hAnsiTheme="minorHAnsi" w:cstheme="minorHAnsi"/>
          <w:color w:val="FF0000"/>
          <w:sz w:val="24"/>
          <w:szCs w:val="24"/>
        </w:rPr>
        <w:t xml:space="preserve">aporation increasing over the </w:t>
      </w:r>
      <w:r w:rsidRPr="00E54260">
        <w:rPr>
          <w:rFonts w:asciiTheme="minorHAnsi" w:hAnsiTheme="minorHAnsi" w:cstheme="minorHAnsi"/>
          <w:color w:val="FF0000"/>
          <w:sz w:val="24"/>
          <w:szCs w:val="24"/>
        </w:rPr>
        <w:t>global ocean at 1.3%/decade since the mid-70s. This is well ab</w:t>
      </w:r>
      <w:r w:rsidR="00C91037" w:rsidRPr="00E54260">
        <w:rPr>
          <w:rFonts w:asciiTheme="minorHAnsi" w:hAnsiTheme="minorHAnsi" w:cstheme="minorHAnsi"/>
          <w:color w:val="FF0000"/>
          <w:sz w:val="24"/>
          <w:szCs w:val="24"/>
        </w:rPr>
        <w:t xml:space="preserve">ove the model predictions and </w:t>
      </w:r>
      <w:r w:rsidRPr="00E54260">
        <w:rPr>
          <w:rFonts w:asciiTheme="minorHAnsi" w:hAnsiTheme="minorHAnsi" w:cstheme="minorHAnsi"/>
          <w:color w:val="FF0000"/>
          <w:sz w:val="24"/>
          <w:szCs w:val="24"/>
        </w:rPr>
        <w:t xml:space="preserve">close to expectations from C-C. In their climatology this trend </w:t>
      </w:r>
      <w:r w:rsidR="00C91037" w:rsidRPr="00E54260">
        <w:rPr>
          <w:rFonts w:asciiTheme="minorHAnsi" w:hAnsiTheme="minorHAnsi" w:cstheme="minorHAnsi"/>
          <w:color w:val="FF0000"/>
          <w:sz w:val="24"/>
          <w:szCs w:val="24"/>
        </w:rPr>
        <w:t xml:space="preserve">is due to both warming and to </w:t>
      </w:r>
      <w:r w:rsidRPr="00E54260">
        <w:rPr>
          <w:rFonts w:asciiTheme="minorHAnsi" w:hAnsiTheme="minorHAnsi" w:cstheme="minorHAnsi"/>
          <w:color w:val="FF0000"/>
          <w:sz w:val="24"/>
          <w:szCs w:val="24"/>
        </w:rPr>
        <w:t>intensifying winds, in direct contradiction to model predictions of a</w:t>
      </w:r>
      <w:r w:rsidR="00C91037" w:rsidRPr="00E54260">
        <w:rPr>
          <w:rFonts w:asciiTheme="minorHAnsi" w:hAnsiTheme="minorHAnsi" w:cstheme="minorHAnsi"/>
          <w:color w:val="FF0000"/>
          <w:sz w:val="24"/>
          <w:szCs w:val="24"/>
        </w:rPr>
        <w:t xml:space="preserve"> slowing atmosphere (see also </w:t>
      </w:r>
      <w:proofErr w:type="spellStart"/>
      <w:r w:rsidRPr="00E54260">
        <w:rPr>
          <w:rFonts w:asciiTheme="minorHAnsi" w:hAnsiTheme="minorHAnsi" w:cstheme="minorHAnsi"/>
          <w:color w:val="FF0000"/>
          <w:sz w:val="24"/>
          <w:szCs w:val="24"/>
        </w:rPr>
        <w:t>Weimerskirch</w:t>
      </w:r>
      <w:proofErr w:type="spellEnd"/>
      <w:r w:rsidRPr="00E54260">
        <w:rPr>
          <w:rFonts w:asciiTheme="minorHAnsi" w:hAnsiTheme="minorHAnsi" w:cstheme="minorHAnsi"/>
          <w:color w:val="FF0000"/>
          <w:sz w:val="24"/>
          <w:szCs w:val="24"/>
        </w:rPr>
        <w:t xml:space="preserve"> et al, 2012 on winds). </w:t>
      </w:r>
    </w:p>
    <w:p w14:paraId="5AFE15F8" w14:textId="77777777" w:rsidR="004107F3" w:rsidRPr="00E54260" w:rsidRDefault="004107F3" w:rsidP="004107F3">
      <w:pPr>
        <w:pStyle w:val="PlainText"/>
        <w:rPr>
          <w:rFonts w:asciiTheme="minorHAnsi" w:hAnsiTheme="minorHAnsi" w:cstheme="minorHAnsi"/>
          <w:color w:val="FF0000"/>
          <w:sz w:val="24"/>
          <w:szCs w:val="24"/>
        </w:rPr>
      </w:pPr>
    </w:p>
    <w:p w14:paraId="609DA322" w14:textId="68B6FE8D" w:rsidR="004107F3" w:rsidRPr="00E54260" w:rsidRDefault="004107F3" w:rsidP="004107F3">
      <w:pPr>
        <w:pStyle w:val="PlainText"/>
        <w:rPr>
          <w:rFonts w:asciiTheme="minorHAnsi" w:hAnsiTheme="minorHAnsi" w:cstheme="minorHAnsi"/>
          <w:color w:val="FF0000"/>
          <w:sz w:val="24"/>
          <w:szCs w:val="24"/>
        </w:rPr>
      </w:pPr>
      <w:r w:rsidRPr="00E54260">
        <w:rPr>
          <w:rFonts w:asciiTheme="minorHAnsi" w:hAnsiTheme="minorHAnsi" w:cstheme="minorHAnsi"/>
          <w:color w:val="FF0000"/>
          <w:sz w:val="24"/>
          <w:szCs w:val="24"/>
        </w:rPr>
        <w:t>(3) Precipitation rates. Wentz et al (2007) report that global precip</w:t>
      </w:r>
      <w:r w:rsidR="00C91037" w:rsidRPr="00E54260">
        <w:rPr>
          <w:rFonts w:asciiTheme="minorHAnsi" w:hAnsiTheme="minorHAnsi" w:cstheme="minorHAnsi"/>
          <w:color w:val="FF0000"/>
          <w:sz w:val="24"/>
          <w:szCs w:val="24"/>
        </w:rPr>
        <w:t xml:space="preserve">itation rates from satellites </w:t>
      </w:r>
      <w:r w:rsidRPr="00E54260">
        <w:rPr>
          <w:rFonts w:asciiTheme="minorHAnsi" w:hAnsiTheme="minorHAnsi" w:cstheme="minorHAnsi"/>
          <w:color w:val="FF0000"/>
          <w:sz w:val="24"/>
          <w:szCs w:val="24"/>
        </w:rPr>
        <w:t>have been increasing with SST at a rate of about 9% /</w:t>
      </w:r>
      <w:proofErr w:type="spellStart"/>
      <w:r w:rsidRPr="00E54260">
        <w:rPr>
          <w:rFonts w:asciiTheme="minorHAnsi" w:hAnsiTheme="minorHAnsi" w:cstheme="minorHAnsi"/>
          <w:color w:val="FF0000"/>
          <w:sz w:val="24"/>
          <w:szCs w:val="24"/>
        </w:rPr>
        <w:t>oC</w:t>
      </w:r>
      <w:proofErr w:type="spellEnd"/>
      <w:r w:rsidRPr="00E54260">
        <w:rPr>
          <w:rFonts w:asciiTheme="minorHAnsi" w:hAnsiTheme="minorHAnsi" w:cstheme="minorHAnsi"/>
          <w:color w:val="FF0000"/>
          <w:sz w:val="24"/>
          <w:szCs w:val="24"/>
        </w:rPr>
        <w:t xml:space="preserve"> in the las</w:t>
      </w:r>
      <w:r w:rsidR="00C91037" w:rsidRPr="00E54260">
        <w:rPr>
          <w:rFonts w:asciiTheme="minorHAnsi" w:hAnsiTheme="minorHAnsi" w:cstheme="minorHAnsi"/>
          <w:color w:val="FF0000"/>
          <w:sz w:val="24"/>
          <w:szCs w:val="24"/>
        </w:rPr>
        <w:t xml:space="preserve">t two decades, slightly above </w:t>
      </w:r>
      <w:r w:rsidRPr="00E54260">
        <w:rPr>
          <w:rFonts w:asciiTheme="minorHAnsi" w:hAnsiTheme="minorHAnsi" w:cstheme="minorHAnsi"/>
          <w:color w:val="FF0000"/>
          <w:sz w:val="24"/>
          <w:szCs w:val="24"/>
        </w:rPr>
        <w:t>C-C. While the satellite based precipitation estimates compris</w:t>
      </w:r>
      <w:r w:rsidR="00C91037" w:rsidRPr="00E54260">
        <w:rPr>
          <w:rFonts w:asciiTheme="minorHAnsi" w:hAnsiTheme="minorHAnsi" w:cstheme="minorHAnsi"/>
          <w:color w:val="FF0000"/>
          <w:sz w:val="24"/>
          <w:szCs w:val="24"/>
        </w:rPr>
        <w:t xml:space="preserve">e a short record, and natural </w:t>
      </w:r>
      <w:r w:rsidRPr="00E54260">
        <w:rPr>
          <w:rFonts w:asciiTheme="minorHAnsi" w:hAnsiTheme="minorHAnsi" w:cstheme="minorHAnsi"/>
          <w:color w:val="FF0000"/>
          <w:sz w:val="24"/>
          <w:szCs w:val="24"/>
        </w:rPr>
        <w:t xml:space="preserve">variability cannot be ruled out, the basic response to SST changes seems reliable. </w:t>
      </w:r>
      <w:r w:rsidR="00001A5C">
        <w:rPr>
          <w:rFonts w:asciiTheme="minorHAnsi" w:hAnsiTheme="minorHAnsi" w:cstheme="minorHAnsi"/>
          <w:color w:val="FF0000"/>
          <w:sz w:val="24"/>
          <w:szCs w:val="24"/>
        </w:rPr>
        <w:t>[We note conflicting observations/comments, however, such as the GPCP.]</w:t>
      </w:r>
    </w:p>
    <w:p w14:paraId="1A88399A" w14:textId="77777777" w:rsidR="004107F3" w:rsidRPr="00E54260" w:rsidRDefault="004107F3" w:rsidP="004107F3">
      <w:pPr>
        <w:pStyle w:val="PlainText"/>
        <w:rPr>
          <w:rFonts w:asciiTheme="minorHAnsi" w:hAnsiTheme="minorHAnsi" w:cstheme="minorHAnsi"/>
          <w:color w:val="FF0000"/>
          <w:sz w:val="24"/>
          <w:szCs w:val="24"/>
        </w:rPr>
      </w:pPr>
    </w:p>
    <w:p w14:paraId="77169226" w14:textId="77777777" w:rsidR="004107F3" w:rsidRPr="00E54260" w:rsidRDefault="004107F3" w:rsidP="004107F3">
      <w:pPr>
        <w:pStyle w:val="PlainText"/>
        <w:rPr>
          <w:rFonts w:asciiTheme="minorHAnsi" w:hAnsiTheme="minorHAnsi" w:cstheme="minorHAnsi"/>
          <w:color w:val="FF0000"/>
          <w:sz w:val="24"/>
          <w:szCs w:val="24"/>
        </w:rPr>
      </w:pPr>
      <w:r w:rsidRPr="00E54260">
        <w:rPr>
          <w:rFonts w:asciiTheme="minorHAnsi" w:hAnsiTheme="minorHAnsi" w:cstheme="minorHAnsi"/>
          <w:color w:val="FF0000"/>
          <w:sz w:val="24"/>
          <w:szCs w:val="24"/>
        </w:rPr>
        <w:t>(4) Salinity trends. Sea surface salinity differences have increa</w:t>
      </w:r>
      <w:r w:rsidR="00C91037" w:rsidRPr="00E54260">
        <w:rPr>
          <w:rFonts w:asciiTheme="minorHAnsi" w:hAnsiTheme="minorHAnsi" w:cstheme="minorHAnsi"/>
          <w:color w:val="FF0000"/>
          <w:sz w:val="24"/>
          <w:szCs w:val="24"/>
        </w:rPr>
        <w:t xml:space="preserve">sed by ~8% over the 5 decades </w:t>
      </w:r>
      <w:r w:rsidRPr="00E54260">
        <w:rPr>
          <w:rFonts w:asciiTheme="minorHAnsi" w:hAnsiTheme="minorHAnsi" w:cstheme="minorHAnsi"/>
          <w:color w:val="FF0000"/>
          <w:sz w:val="24"/>
          <w:szCs w:val="24"/>
        </w:rPr>
        <w:t xml:space="preserve">from 1950 to 2000, according to </w:t>
      </w:r>
      <w:proofErr w:type="spellStart"/>
      <w:r w:rsidRPr="00E54260">
        <w:rPr>
          <w:rFonts w:asciiTheme="minorHAnsi" w:hAnsiTheme="minorHAnsi" w:cstheme="minorHAnsi"/>
          <w:color w:val="FF0000"/>
          <w:sz w:val="24"/>
          <w:szCs w:val="24"/>
        </w:rPr>
        <w:t>Durack</w:t>
      </w:r>
      <w:proofErr w:type="spellEnd"/>
      <w:r w:rsidRPr="00E54260">
        <w:rPr>
          <w:rFonts w:asciiTheme="minorHAnsi" w:hAnsiTheme="minorHAnsi" w:cstheme="minorHAnsi"/>
          <w:color w:val="FF0000"/>
          <w:sz w:val="24"/>
          <w:szCs w:val="24"/>
        </w:rPr>
        <w:t xml:space="preserve"> and </w:t>
      </w:r>
      <w:proofErr w:type="spellStart"/>
      <w:r w:rsidRPr="00E54260">
        <w:rPr>
          <w:rFonts w:asciiTheme="minorHAnsi" w:hAnsiTheme="minorHAnsi" w:cstheme="minorHAnsi"/>
          <w:color w:val="FF0000"/>
          <w:sz w:val="24"/>
          <w:szCs w:val="24"/>
        </w:rPr>
        <w:t>Wijffels</w:t>
      </w:r>
      <w:proofErr w:type="spellEnd"/>
      <w:r w:rsidRPr="00E54260">
        <w:rPr>
          <w:rFonts w:asciiTheme="minorHAnsi" w:hAnsiTheme="minorHAnsi" w:cstheme="minorHAnsi"/>
          <w:color w:val="FF0000"/>
          <w:sz w:val="24"/>
          <w:szCs w:val="24"/>
        </w:rPr>
        <w:t xml:space="preserve"> (2010) and the new analysis by </w:t>
      </w:r>
      <w:proofErr w:type="spellStart"/>
      <w:r w:rsidRPr="00E54260">
        <w:rPr>
          <w:rFonts w:asciiTheme="minorHAnsi" w:hAnsiTheme="minorHAnsi" w:cstheme="minorHAnsi"/>
          <w:color w:val="FF0000"/>
          <w:sz w:val="24"/>
          <w:szCs w:val="24"/>
        </w:rPr>
        <w:t>Durack</w:t>
      </w:r>
      <w:proofErr w:type="spellEnd"/>
      <w:r w:rsidRPr="00E54260">
        <w:rPr>
          <w:rFonts w:asciiTheme="minorHAnsi" w:hAnsiTheme="minorHAnsi" w:cstheme="minorHAnsi"/>
          <w:color w:val="FF0000"/>
          <w:sz w:val="24"/>
          <w:szCs w:val="24"/>
        </w:rPr>
        <w:t xml:space="preserve"> et al (2012). The oceanographic data is unequivocal (see also Bo</w:t>
      </w:r>
      <w:r w:rsidR="00C91037" w:rsidRPr="00E54260">
        <w:rPr>
          <w:rFonts w:asciiTheme="minorHAnsi" w:hAnsiTheme="minorHAnsi" w:cstheme="minorHAnsi"/>
          <w:color w:val="FF0000"/>
          <w:sz w:val="24"/>
          <w:szCs w:val="24"/>
        </w:rPr>
        <w:t xml:space="preserve">yer et al, 2005), with a very </w:t>
      </w:r>
      <w:r w:rsidRPr="00E54260">
        <w:rPr>
          <w:rFonts w:asciiTheme="minorHAnsi" w:hAnsiTheme="minorHAnsi" w:cstheme="minorHAnsi"/>
          <w:color w:val="FF0000"/>
          <w:sz w:val="24"/>
          <w:szCs w:val="24"/>
        </w:rPr>
        <w:t>consistent pattern found in both the mean salinity and the long term</w:t>
      </w:r>
      <w:r w:rsidR="00C91037" w:rsidRPr="00E54260">
        <w:rPr>
          <w:rFonts w:asciiTheme="minorHAnsi" w:hAnsiTheme="minorHAnsi" w:cstheme="minorHAnsi"/>
          <w:color w:val="FF0000"/>
          <w:sz w:val="24"/>
          <w:szCs w:val="24"/>
        </w:rPr>
        <w:t xml:space="preserve"> salinity trends. Salty areas </w:t>
      </w:r>
      <w:r w:rsidRPr="00E54260">
        <w:rPr>
          <w:rFonts w:asciiTheme="minorHAnsi" w:hAnsiTheme="minorHAnsi" w:cstheme="minorHAnsi"/>
          <w:color w:val="FF0000"/>
          <w:sz w:val="24"/>
          <w:szCs w:val="24"/>
        </w:rPr>
        <w:t>have gotten saltier, and fresh areas fresher over the last 50 yea</w:t>
      </w:r>
      <w:r w:rsidR="00C91037" w:rsidRPr="00E54260">
        <w:rPr>
          <w:rFonts w:asciiTheme="minorHAnsi" w:hAnsiTheme="minorHAnsi" w:cstheme="minorHAnsi"/>
          <w:color w:val="FF0000"/>
          <w:sz w:val="24"/>
          <w:szCs w:val="24"/>
        </w:rPr>
        <w:t xml:space="preserve">rs. The ocean has no internal </w:t>
      </w:r>
      <w:r w:rsidRPr="00E54260">
        <w:rPr>
          <w:rFonts w:asciiTheme="minorHAnsi" w:hAnsiTheme="minorHAnsi" w:cstheme="minorHAnsi"/>
          <w:color w:val="FF0000"/>
          <w:sz w:val="24"/>
          <w:szCs w:val="24"/>
        </w:rPr>
        <w:t>sources or sinks of salinity, all the variations are introduced a</w:t>
      </w:r>
      <w:r w:rsidR="00C91037" w:rsidRPr="00E54260">
        <w:rPr>
          <w:rFonts w:asciiTheme="minorHAnsi" w:hAnsiTheme="minorHAnsi" w:cstheme="minorHAnsi"/>
          <w:color w:val="FF0000"/>
          <w:sz w:val="24"/>
          <w:szCs w:val="24"/>
        </w:rPr>
        <w:t xml:space="preserve">t the surface by evaporation, </w:t>
      </w:r>
      <w:r w:rsidRPr="00E54260">
        <w:rPr>
          <w:rFonts w:asciiTheme="minorHAnsi" w:hAnsiTheme="minorHAnsi" w:cstheme="minorHAnsi"/>
          <w:color w:val="FF0000"/>
          <w:sz w:val="24"/>
          <w:szCs w:val="24"/>
        </w:rPr>
        <w:t xml:space="preserve">precipitation and runoff. </w:t>
      </w:r>
      <w:proofErr w:type="spellStart"/>
      <w:r w:rsidRPr="00E54260">
        <w:rPr>
          <w:rFonts w:asciiTheme="minorHAnsi" w:hAnsiTheme="minorHAnsi" w:cstheme="minorHAnsi"/>
          <w:color w:val="FF0000"/>
          <w:sz w:val="24"/>
          <w:szCs w:val="24"/>
        </w:rPr>
        <w:t>Durack</w:t>
      </w:r>
      <w:proofErr w:type="spellEnd"/>
      <w:r w:rsidRPr="00E54260">
        <w:rPr>
          <w:rFonts w:asciiTheme="minorHAnsi" w:hAnsiTheme="minorHAnsi" w:cstheme="minorHAnsi"/>
          <w:color w:val="FF0000"/>
          <w:sz w:val="24"/>
          <w:szCs w:val="24"/>
        </w:rPr>
        <w:t xml:space="preserve"> et al (2012) note that the salinity change would imply at least</w:t>
      </w:r>
      <w:r w:rsidR="00C91037" w:rsidRPr="00E54260">
        <w:rPr>
          <w:rFonts w:asciiTheme="minorHAnsi" w:hAnsiTheme="minorHAnsi" w:cstheme="minorHAnsi"/>
          <w:color w:val="FF0000"/>
          <w:sz w:val="24"/>
          <w:szCs w:val="24"/>
        </w:rPr>
        <w:t xml:space="preserve"> </w:t>
      </w:r>
      <w:r w:rsidRPr="00E54260">
        <w:rPr>
          <w:rFonts w:asciiTheme="minorHAnsi" w:hAnsiTheme="minorHAnsi" w:cstheme="minorHAnsi"/>
          <w:color w:val="FF0000"/>
          <w:sz w:val="24"/>
          <w:szCs w:val="24"/>
        </w:rPr>
        <w:t>an 8% per degree of warming response, well above that projected by the curren</w:t>
      </w:r>
      <w:r w:rsidR="00C91037" w:rsidRPr="00E54260">
        <w:rPr>
          <w:rFonts w:asciiTheme="minorHAnsi" w:hAnsiTheme="minorHAnsi" w:cstheme="minorHAnsi"/>
          <w:color w:val="FF0000"/>
          <w:sz w:val="24"/>
          <w:szCs w:val="24"/>
        </w:rPr>
        <w:t xml:space="preserve">t generation of </w:t>
      </w:r>
      <w:r w:rsidRPr="00E54260">
        <w:rPr>
          <w:rFonts w:asciiTheme="minorHAnsi" w:hAnsiTheme="minorHAnsi" w:cstheme="minorHAnsi"/>
          <w:color w:val="FF0000"/>
          <w:sz w:val="24"/>
          <w:szCs w:val="24"/>
        </w:rPr>
        <w:t xml:space="preserve">climate models. </w:t>
      </w:r>
    </w:p>
    <w:p w14:paraId="37F1A767" w14:textId="77777777" w:rsidR="004107F3" w:rsidRPr="00E54260" w:rsidRDefault="004107F3" w:rsidP="004107F3">
      <w:pPr>
        <w:pStyle w:val="PlainText"/>
        <w:rPr>
          <w:rFonts w:asciiTheme="minorHAnsi" w:hAnsiTheme="minorHAnsi" w:cstheme="minorHAnsi"/>
          <w:color w:val="FF0000"/>
          <w:sz w:val="24"/>
          <w:szCs w:val="24"/>
        </w:rPr>
      </w:pPr>
    </w:p>
    <w:p w14:paraId="4CAFEDF6" w14:textId="77777777" w:rsidR="004107F3" w:rsidRPr="00E54260" w:rsidRDefault="004107F3" w:rsidP="004107F3">
      <w:pPr>
        <w:pStyle w:val="PlainText"/>
        <w:rPr>
          <w:rFonts w:asciiTheme="minorHAnsi" w:hAnsiTheme="minorHAnsi" w:cstheme="minorHAnsi"/>
          <w:color w:val="FF0000"/>
          <w:sz w:val="24"/>
          <w:szCs w:val="24"/>
        </w:rPr>
      </w:pPr>
      <w:r w:rsidRPr="00E54260">
        <w:rPr>
          <w:rFonts w:asciiTheme="minorHAnsi" w:hAnsiTheme="minorHAnsi" w:cstheme="minorHAnsi"/>
          <w:color w:val="FF0000"/>
          <w:sz w:val="24"/>
          <w:szCs w:val="24"/>
        </w:rPr>
        <w:t>While the differences between modeled and observed evaporation</w:t>
      </w:r>
      <w:r w:rsidR="00C91037" w:rsidRPr="00E54260">
        <w:rPr>
          <w:rFonts w:asciiTheme="minorHAnsi" w:hAnsiTheme="minorHAnsi" w:cstheme="minorHAnsi"/>
          <w:color w:val="FF0000"/>
          <w:sz w:val="24"/>
          <w:szCs w:val="24"/>
        </w:rPr>
        <w:t xml:space="preserve"> and precipitation may be due </w:t>
      </w:r>
      <w:r w:rsidRPr="00E54260">
        <w:rPr>
          <w:rFonts w:asciiTheme="minorHAnsi" w:hAnsiTheme="minorHAnsi" w:cstheme="minorHAnsi"/>
          <w:color w:val="FF0000"/>
          <w:sz w:val="24"/>
          <w:szCs w:val="24"/>
        </w:rPr>
        <w:t xml:space="preserve">in part to inadequate data (Allan and </w:t>
      </w:r>
      <w:proofErr w:type="spellStart"/>
      <w:r w:rsidRPr="00E54260">
        <w:rPr>
          <w:rFonts w:asciiTheme="minorHAnsi" w:hAnsiTheme="minorHAnsi" w:cstheme="minorHAnsi"/>
          <w:color w:val="FF0000"/>
          <w:sz w:val="24"/>
          <w:szCs w:val="24"/>
        </w:rPr>
        <w:t>Soden</w:t>
      </w:r>
      <w:proofErr w:type="spellEnd"/>
      <w:r w:rsidRPr="00E54260">
        <w:rPr>
          <w:rFonts w:asciiTheme="minorHAnsi" w:hAnsiTheme="minorHAnsi" w:cstheme="minorHAnsi"/>
          <w:color w:val="FF0000"/>
          <w:sz w:val="24"/>
          <w:szCs w:val="24"/>
        </w:rPr>
        <w:t>, 2007) and short time s</w:t>
      </w:r>
      <w:r w:rsidR="00C91037" w:rsidRPr="00E54260">
        <w:rPr>
          <w:rFonts w:asciiTheme="minorHAnsi" w:hAnsiTheme="minorHAnsi" w:cstheme="minorHAnsi"/>
          <w:color w:val="FF0000"/>
          <w:sz w:val="24"/>
          <w:szCs w:val="24"/>
        </w:rPr>
        <w:t xml:space="preserve">eries, the pronounced oceanic </w:t>
      </w:r>
      <w:r w:rsidRPr="00E54260">
        <w:rPr>
          <w:rFonts w:asciiTheme="minorHAnsi" w:hAnsiTheme="minorHAnsi" w:cstheme="minorHAnsi"/>
          <w:color w:val="FF0000"/>
          <w:sz w:val="24"/>
          <w:szCs w:val="24"/>
        </w:rPr>
        <w:t>salinity trends seem consistent only with a strong response of th</w:t>
      </w:r>
      <w:r w:rsidR="00C91037" w:rsidRPr="00E54260">
        <w:rPr>
          <w:rFonts w:asciiTheme="minorHAnsi" w:hAnsiTheme="minorHAnsi" w:cstheme="minorHAnsi"/>
          <w:color w:val="FF0000"/>
          <w:sz w:val="24"/>
          <w:szCs w:val="24"/>
        </w:rPr>
        <w:t xml:space="preserve">e water cycle to warming. The </w:t>
      </w:r>
      <w:r w:rsidRPr="00E54260">
        <w:rPr>
          <w:rFonts w:asciiTheme="minorHAnsi" w:hAnsiTheme="minorHAnsi" w:cstheme="minorHAnsi"/>
          <w:color w:val="FF0000"/>
          <w:sz w:val="24"/>
          <w:szCs w:val="24"/>
        </w:rPr>
        <w:t>models may rely too much on an assumption of equilibrium, where</w:t>
      </w:r>
      <w:r w:rsidR="00C91037" w:rsidRPr="00E54260">
        <w:rPr>
          <w:rFonts w:asciiTheme="minorHAnsi" w:hAnsiTheme="minorHAnsi" w:cstheme="minorHAnsi"/>
          <w:color w:val="FF0000"/>
          <w:sz w:val="24"/>
          <w:szCs w:val="24"/>
        </w:rPr>
        <w:t xml:space="preserve"> it should be recognized that </w:t>
      </w:r>
      <w:r w:rsidRPr="00E54260">
        <w:rPr>
          <w:rFonts w:asciiTheme="minorHAnsi" w:hAnsiTheme="minorHAnsi" w:cstheme="minorHAnsi"/>
          <w:color w:val="FF0000"/>
          <w:sz w:val="24"/>
          <w:szCs w:val="24"/>
        </w:rPr>
        <w:t>the vast heat capacity of the ocean precludes an equilibrium climate on any timescale les</w:t>
      </w:r>
      <w:r w:rsidR="00C91037" w:rsidRPr="00E54260">
        <w:rPr>
          <w:rFonts w:asciiTheme="minorHAnsi" w:hAnsiTheme="minorHAnsi" w:cstheme="minorHAnsi"/>
          <w:color w:val="FF0000"/>
          <w:sz w:val="24"/>
          <w:szCs w:val="24"/>
        </w:rPr>
        <w:t xml:space="preserve">s than </w:t>
      </w:r>
      <w:r w:rsidRPr="00E54260">
        <w:rPr>
          <w:rFonts w:asciiTheme="minorHAnsi" w:hAnsiTheme="minorHAnsi" w:cstheme="minorHAnsi"/>
          <w:color w:val="FF0000"/>
          <w:sz w:val="24"/>
          <w:szCs w:val="24"/>
        </w:rPr>
        <w:t>several centuries. Society is very vulnerable to drought and flood,</w:t>
      </w:r>
      <w:r w:rsidR="00C91037" w:rsidRPr="00E54260">
        <w:rPr>
          <w:rFonts w:asciiTheme="minorHAnsi" w:hAnsiTheme="minorHAnsi" w:cstheme="minorHAnsi"/>
          <w:color w:val="FF0000"/>
          <w:sz w:val="24"/>
          <w:szCs w:val="24"/>
        </w:rPr>
        <w:t xml:space="preserve"> so an intensification of the </w:t>
      </w:r>
      <w:r w:rsidRPr="00E54260">
        <w:rPr>
          <w:rFonts w:asciiTheme="minorHAnsi" w:hAnsiTheme="minorHAnsi" w:cstheme="minorHAnsi"/>
          <w:color w:val="FF0000"/>
          <w:sz w:val="24"/>
          <w:szCs w:val="24"/>
        </w:rPr>
        <w:t>water cycle, or a rearrangement of precipitation patterns, of</w:t>
      </w:r>
      <w:r w:rsidR="00C91037" w:rsidRPr="00E54260">
        <w:rPr>
          <w:rFonts w:asciiTheme="minorHAnsi" w:hAnsiTheme="minorHAnsi" w:cstheme="minorHAnsi"/>
          <w:color w:val="FF0000"/>
          <w:sz w:val="24"/>
          <w:szCs w:val="24"/>
        </w:rPr>
        <w:t xml:space="preserve"> the magnitude suggested by the </w:t>
      </w:r>
      <w:proofErr w:type="spellStart"/>
      <w:r w:rsidRPr="00E54260">
        <w:rPr>
          <w:rFonts w:asciiTheme="minorHAnsi" w:hAnsiTheme="minorHAnsi" w:cstheme="minorHAnsi"/>
          <w:color w:val="FF0000"/>
          <w:sz w:val="24"/>
          <w:szCs w:val="24"/>
        </w:rPr>
        <w:t>Durack</w:t>
      </w:r>
      <w:proofErr w:type="spellEnd"/>
      <w:r w:rsidRPr="00E54260">
        <w:rPr>
          <w:rFonts w:asciiTheme="minorHAnsi" w:hAnsiTheme="minorHAnsi" w:cstheme="minorHAnsi"/>
          <w:color w:val="FF0000"/>
          <w:sz w:val="24"/>
          <w:szCs w:val="24"/>
        </w:rPr>
        <w:t xml:space="preserve"> et al (2012) analysis will have dramatic consequences. </w:t>
      </w:r>
    </w:p>
    <w:p w14:paraId="1448E484" w14:textId="77777777" w:rsidR="004107F3" w:rsidRPr="00E54260" w:rsidRDefault="004107F3" w:rsidP="004107F3">
      <w:pPr>
        <w:pStyle w:val="PlainText"/>
        <w:rPr>
          <w:rFonts w:asciiTheme="minorHAnsi" w:hAnsiTheme="minorHAnsi" w:cstheme="minorHAnsi"/>
          <w:color w:val="FF0000"/>
          <w:sz w:val="24"/>
          <w:szCs w:val="24"/>
        </w:rPr>
      </w:pPr>
    </w:p>
    <w:p w14:paraId="4B734FE1" w14:textId="77777777" w:rsidR="004107F3" w:rsidRPr="00404747" w:rsidRDefault="004107F3" w:rsidP="004107F3">
      <w:pPr>
        <w:pStyle w:val="PlainText"/>
        <w:rPr>
          <w:rFonts w:asciiTheme="minorHAnsi" w:hAnsiTheme="minorHAnsi" w:cstheme="minorHAnsi"/>
          <w:sz w:val="24"/>
          <w:szCs w:val="24"/>
        </w:rPr>
      </w:pPr>
      <w:r w:rsidRPr="00404747">
        <w:rPr>
          <w:rFonts w:asciiTheme="minorHAnsi" w:hAnsiTheme="minorHAnsi" w:cstheme="minorHAnsi"/>
          <w:sz w:val="24"/>
          <w:szCs w:val="24"/>
        </w:rPr>
        <w:t xml:space="preserve">Specific comments: </w:t>
      </w:r>
    </w:p>
    <w:p w14:paraId="21CC3FDC" w14:textId="77777777" w:rsidR="004107F3" w:rsidRPr="00404747" w:rsidRDefault="004107F3" w:rsidP="004107F3">
      <w:pPr>
        <w:pStyle w:val="PlainText"/>
        <w:rPr>
          <w:rFonts w:asciiTheme="minorHAnsi" w:hAnsiTheme="minorHAnsi" w:cstheme="minorHAnsi"/>
          <w:sz w:val="24"/>
          <w:szCs w:val="24"/>
        </w:rPr>
      </w:pPr>
    </w:p>
    <w:p w14:paraId="33BA9B96" w14:textId="77777777" w:rsidR="004107F3" w:rsidRPr="00E675E9" w:rsidRDefault="004107F3" w:rsidP="004107F3">
      <w:pPr>
        <w:pStyle w:val="PlainText"/>
        <w:rPr>
          <w:rFonts w:asciiTheme="minorHAnsi" w:hAnsiTheme="minorHAnsi" w:cstheme="minorHAnsi"/>
          <w:color w:val="FF0000"/>
          <w:sz w:val="24"/>
          <w:szCs w:val="24"/>
        </w:rPr>
      </w:pPr>
      <w:r w:rsidRPr="00404747">
        <w:rPr>
          <w:rFonts w:asciiTheme="minorHAnsi" w:hAnsiTheme="minorHAnsi" w:cstheme="minorHAnsi"/>
          <w:sz w:val="24"/>
          <w:szCs w:val="24"/>
        </w:rPr>
        <w:t>Lines 109-116: A lot of important but neglected high priority wor</w:t>
      </w:r>
      <w:r w:rsidR="00C91037">
        <w:rPr>
          <w:rFonts w:asciiTheme="minorHAnsi" w:hAnsiTheme="minorHAnsi" w:cstheme="minorHAnsi"/>
          <w:sz w:val="24"/>
          <w:szCs w:val="24"/>
        </w:rPr>
        <w:t xml:space="preserve">k is hidden in items 1 and 2, </w:t>
      </w:r>
      <w:r w:rsidRPr="00404747">
        <w:rPr>
          <w:rFonts w:asciiTheme="minorHAnsi" w:hAnsiTheme="minorHAnsi" w:cstheme="minorHAnsi"/>
          <w:sz w:val="24"/>
          <w:szCs w:val="24"/>
        </w:rPr>
        <w:t xml:space="preserve">whereas items 3 and 4 seem to over-emphasize extraneous issues </w:t>
      </w:r>
      <w:r w:rsidR="00C91037">
        <w:rPr>
          <w:rFonts w:asciiTheme="minorHAnsi" w:hAnsiTheme="minorHAnsi" w:cstheme="minorHAnsi"/>
          <w:sz w:val="24"/>
          <w:szCs w:val="24"/>
        </w:rPr>
        <w:t xml:space="preserve">that the scientific community </w:t>
      </w:r>
      <w:r w:rsidRPr="00404747">
        <w:rPr>
          <w:rFonts w:asciiTheme="minorHAnsi" w:hAnsiTheme="minorHAnsi" w:cstheme="minorHAnsi"/>
          <w:sz w:val="24"/>
          <w:szCs w:val="24"/>
        </w:rPr>
        <w:t xml:space="preserve">will never be able to resolve. Will this not siphon off support from </w:t>
      </w:r>
      <w:r w:rsidR="00C91037">
        <w:rPr>
          <w:rFonts w:asciiTheme="minorHAnsi" w:hAnsiTheme="minorHAnsi" w:cstheme="minorHAnsi"/>
          <w:sz w:val="24"/>
          <w:szCs w:val="24"/>
        </w:rPr>
        <w:t xml:space="preserve">the essential work that needs </w:t>
      </w:r>
      <w:r w:rsidRPr="00404747">
        <w:rPr>
          <w:rFonts w:asciiTheme="minorHAnsi" w:hAnsiTheme="minorHAnsi" w:cstheme="minorHAnsi"/>
          <w:sz w:val="24"/>
          <w:szCs w:val="24"/>
        </w:rPr>
        <w:t>to get done to properly understand the water cycle? These things may be important policy issues</w:t>
      </w:r>
      <w:r w:rsidR="00C91037">
        <w:rPr>
          <w:rFonts w:asciiTheme="minorHAnsi" w:hAnsiTheme="minorHAnsi" w:cstheme="minorHAnsi"/>
          <w:sz w:val="24"/>
          <w:szCs w:val="24"/>
        </w:rPr>
        <w:t xml:space="preserve"> </w:t>
      </w:r>
      <w:r w:rsidRPr="00404747">
        <w:rPr>
          <w:rFonts w:asciiTheme="minorHAnsi" w:hAnsiTheme="minorHAnsi" w:cstheme="minorHAnsi"/>
          <w:sz w:val="24"/>
          <w:szCs w:val="24"/>
        </w:rPr>
        <w:t xml:space="preserve">but are decidedly not going to improve understanding of the water cycle; rather they </w:t>
      </w:r>
      <w:r w:rsidR="00C91037">
        <w:rPr>
          <w:rFonts w:asciiTheme="minorHAnsi" w:hAnsiTheme="minorHAnsi" w:cstheme="minorHAnsi"/>
          <w:sz w:val="24"/>
          <w:szCs w:val="24"/>
        </w:rPr>
        <w:t xml:space="preserve">seem to be </w:t>
      </w:r>
      <w:r w:rsidRPr="00404747">
        <w:rPr>
          <w:rFonts w:asciiTheme="minorHAnsi" w:hAnsiTheme="minorHAnsi" w:cstheme="minorHAnsi"/>
          <w:sz w:val="24"/>
          <w:szCs w:val="24"/>
        </w:rPr>
        <w:t xml:space="preserve">here for political correctness. </w:t>
      </w:r>
      <w:r w:rsidR="00E675E9" w:rsidRPr="00E675E9">
        <w:rPr>
          <w:rFonts w:asciiTheme="minorHAnsi" w:hAnsiTheme="minorHAnsi" w:cstheme="minorHAnsi"/>
          <w:color w:val="FF0000"/>
          <w:sz w:val="24"/>
          <w:szCs w:val="24"/>
        </w:rPr>
        <w:t>[We don’t agree – these human-related factors both influence, and are influenced by, the hydrologic cycle. We prefer to leave this list.]</w:t>
      </w:r>
    </w:p>
    <w:p w14:paraId="18EF99F8" w14:textId="77777777" w:rsidR="004107F3" w:rsidRPr="00404747" w:rsidRDefault="004107F3" w:rsidP="004107F3">
      <w:pPr>
        <w:pStyle w:val="PlainText"/>
        <w:rPr>
          <w:rFonts w:asciiTheme="minorHAnsi" w:hAnsiTheme="minorHAnsi" w:cstheme="minorHAnsi"/>
          <w:sz w:val="24"/>
          <w:szCs w:val="24"/>
        </w:rPr>
      </w:pPr>
    </w:p>
    <w:p w14:paraId="3AF275B8" w14:textId="77777777" w:rsidR="004107F3" w:rsidRPr="00404747" w:rsidRDefault="004107F3" w:rsidP="00DC178F">
      <w:pPr>
        <w:pStyle w:val="PlainText"/>
        <w:outlineLvl w:val="0"/>
        <w:rPr>
          <w:rFonts w:asciiTheme="minorHAnsi" w:hAnsiTheme="minorHAnsi" w:cstheme="minorHAnsi"/>
          <w:sz w:val="24"/>
          <w:szCs w:val="24"/>
        </w:rPr>
      </w:pPr>
      <w:r w:rsidRPr="00404747">
        <w:rPr>
          <w:rFonts w:asciiTheme="minorHAnsi" w:hAnsiTheme="minorHAnsi" w:cstheme="minorHAnsi"/>
          <w:sz w:val="24"/>
          <w:szCs w:val="24"/>
        </w:rPr>
        <w:t xml:space="preserve">Line 166: add “ocean” after “land” </w:t>
      </w:r>
      <w:r w:rsidR="00E675E9" w:rsidRPr="00E675E9">
        <w:rPr>
          <w:rFonts w:asciiTheme="minorHAnsi" w:hAnsiTheme="minorHAnsi" w:cstheme="minorHAnsi"/>
          <w:color w:val="FF0000"/>
          <w:sz w:val="24"/>
          <w:szCs w:val="24"/>
        </w:rPr>
        <w:t>[Done]</w:t>
      </w:r>
    </w:p>
    <w:p w14:paraId="029AD749" w14:textId="77777777" w:rsidR="004107F3" w:rsidRPr="00404747" w:rsidRDefault="004107F3" w:rsidP="004107F3">
      <w:pPr>
        <w:pStyle w:val="PlainText"/>
        <w:rPr>
          <w:rFonts w:asciiTheme="minorHAnsi" w:hAnsiTheme="minorHAnsi" w:cstheme="minorHAnsi"/>
          <w:sz w:val="24"/>
          <w:szCs w:val="24"/>
        </w:rPr>
      </w:pPr>
    </w:p>
    <w:p w14:paraId="0941AAEB" w14:textId="77777777" w:rsidR="004107F3" w:rsidRPr="00404747" w:rsidRDefault="004107F3" w:rsidP="00DC178F">
      <w:pPr>
        <w:pStyle w:val="PlainText"/>
        <w:outlineLvl w:val="0"/>
        <w:rPr>
          <w:rFonts w:asciiTheme="minorHAnsi" w:hAnsiTheme="minorHAnsi" w:cstheme="minorHAnsi"/>
          <w:sz w:val="24"/>
          <w:szCs w:val="24"/>
        </w:rPr>
      </w:pPr>
      <w:r w:rsidRPr="00404747">
        <w:rPr>
          <w:rFonts w:asciiTheme="minorHAnsi" w:hAnsiTheme="minorHAnsi" w:cstheme="minorHAnsi"/>
          <w:sz w:val="24"/>
          <w:szCs w:val="24"/>
        </w:rPr>
        <w:t xml:space="preserve">Line 167: add “ocean evaporation,” after “predictions of” </w:t>
      </w:r>
      <w:r w:rsidR="00E675E9" w:rsidRPr="00E675E9">
        <w:rPr>
          <w:rFonts w:asciiTheme="minorHAnsi" w:hAnsiTheme="minorHAnsi" w:cstheme="minorHAnsi"/>
          <w:color w:val="FF0000"/>
          <w:sz w:val="24"/>
          <w:szCs w:val="24"/>
        </w:rPr>
        <w:t>[Done]</w:t>
      </w:r>
    </w:p>
    <w:p w14:paraId="3746B0F9" w14:textId="77777777" w:rsidR="004107F3" w:rsidRPr="00404747" w:rsidRDefault="004107F3" w:rsidP="004107F3">
      <w:pPr>
        <w:pStyle w:val="PlainText"/>
        <w:rPr>
          <w:rFonts w:asciiTheme="minorHAnsi" w:hAnsiTheme="minorHAnsi" w:cstheme="minorHAnsi"/>
          <w:sz w:val="24"/>
          <w:szCs w:val="24"/>
        </w:rPr>
      </w:pPr>
    </w:p>
    <w:p w14:paraId="2E000263" w14:textId="77777777" w:rsidR="004107F3" w:rsidRPr="00404747" w:rsidRDefault="004107F3" w:rsidP="00DC178F">
      <w:pPr>
        <w:pStyle w:val="PlainText"/>
        <w:outlineLvl w:val="0"/>
        <w:rPr>
          <w:rFonts w:asciiTheme="minorHAnsi" w:hAnsiTheme="minorHAnsi" w:cstheme="minorHAnsi"/>
          <w:sz w:val="24"/>
          <w:szCs w:val="24"/>
        </w:rPr>
      </w:pPr>
      <w:r w:rsidRPr="00404747">
        <w:rPr>
          <w:rFonts w:asciiTheme="minorHAnsi" w:hAnsiTheme="minorHAnsi" w:cstheme="minorHAnsi"/>
          <w:sz w:val="24"/>
          <w:szCs w:val="24"/>
        </w:rPr>
        <w:t xml:space="preserve">Line 190: add </w:t>
      </w:r>
      <w:proofErr w:type="spellStart"/>
      <w:r w:rsidRPr="00404747">
        <w:rPr>
          <w:rFonts w:asciiTheme="minorHAnsi" w:hAnsiTheme="minorHAnsi" w:cstheme="minorHAnsi"/>
          <w:sz w:val="24"/>
          <w:szCs w:val="24"/>
        </w:rPr>
        <w:t>Durack</w:t>
      </w:r>
      <w:proofErr w:type="spellEnd"/>
      <w:r w:rsidRPr="00404747">
        <w:rPr>
          <w:rFonts w:asciiTheme="minorHAnsi" w:hAnsiTheme="minorHAnsi" w:cstheme="minorHAnsi"/>
          <w:sz w:val="24"/>
          <w:szCs w:val="24"/>
        </w:rPr>
        <w:t xml:space="preserve"> et al, 2012 to reference list. </w:t>
      </w:r>
      <w:r w:rsidR="00E675E9" w:rsidRPr="00E675E9">
        <w:rPr>
          <w:rFonts w:asciiTheme="minorHAnsi" w:hAnsiTheme="minorHAnsi" w:cstheme="minorHAnsi"/>
          <w:color w:val="FF0000"/>
          <w:sz w:val="24"/>
          <w:szCs w:val="24"/>
        </w:rPr>
        <w:t>[Done]</w:t>
      </w:r>
    </w:p>
    <w:p w14:paraId="51685486" w14:textId="77777777" w:rsidR="004107F3" w:rsidRPr="00404747" w:rsidRDefault="004107F3" w:rsidP="004107F3">
      <w:pPr>
        <w:pStyle w:val="PlainText"/>
        <w:rPr>
          <w:rFonts w:asciiTheme="minorHAnsi" w:hAnsiTheme="minorHAnsi" w:cstheme="minorHAnsi"/>
          <w:sz w:val="24"/>
          <w:szCs w:val="24"/>
        </w:rPr>
      </w:pPr>
    </w:p>
    <w:p w14:paraId="2A7F7A3D" w14:textId="77777777" w:rsidR="004107F3" w:rsidRPr="00404747" w:rsidRDefault="004107F3" w:rsidP="00DC178F">
      <w:pPr>
        <w:pStyle w:val="PlainText"/>
        <w:outlineLvl w:val="0"/>
        <w:rPr>
          <w:rFonts w:asciiTheme="minorHAnsi" w:hAnsiTheme="minorHAnsi" w:cstheme="minorHAnsi"/>
          <w:sz w:val="24"/>
          <w:szCs w:val="24"/>
        </w:rPr>
      </w:pPr>
      <w:r w:rsidRPr="00404747">
        <w:rPr>
          <w:rFonts w:asciiTheme="minorHAnsi" w:hAnsiTheme="minorHAnsi" w:cstheme="minorHAnsi"/>
          <w:sz w:val="24"/>
          <w:szCs w:val="24"/>
        </w:rPr>
        <w:t xml:space="preserve">Line 195: add “originating from the ocean” after “atmospheric rivers”. </w:t>
      </w:r>
      <w:r w:rsidR="00E675E9">
        <w:rPr>
          <w:rFonts w:asciiTheme="minorHAnsi" w:hAnsiTheme="minorHAnsi" w:cstheme="minorHAnsi"/>
          <w:sz w:val="24"/>
          <w:szCs w:val="24"/>
        </w:rPr>
        <w:t>[</w:t>
      </w:r>
      <w:r w:rsidR="00E675E9" w:rsidRPr="00E675E9">
        <w:rPr>
          <w:rFonts w:asciiTheme="minorHAnsi" w:hAnsiTheme="minorHAnsi" w:cstheme="minorHAnsi"/>
          <w:color w:val="FF0000"/>
          <w:sz w:val="24"/>
          <w:szCs w:val="24"/>
        </w:rPr>
        <w:t>Modified]</w:t>
      </w:r>
    </w:p>
    <w:p w14:paraId="77813CAA" w14:textId="77777777" w:rsidR="004107F3" w:rsidRPr="00404747" w:rsidRDefault="004107F3" w:rsidP="004107F3">
      <w:pPr>
        <w:pStyle w:val="PlainText"/>
        <w:rPr>
          <w:rFonts w:asciiTheme="minorHAnsi" w:hAnsiTheme="minorHAnsi" w:cstheme="minorHAnsi"/>
          <w:sz w:val="24"/>
          <w:szCs w:val="24"/>
        </w:rPr>
      </w:pPr>
    </w:p>
    <w:p w14:paraId="3401430A" w14:textId="77777777" w:rsidR="004107F3" w:rsidRPr="00404747" w:rsidRDefault="004107F3" w:rsidP="004107F3">
      <w:pPr>
        <w:pStyle w:val="PlainText"/>
        <w:rPr>
          <w:rFonts w:asciiTheme="minorHAnsi" w:hAnsiTheme="minorHAnsi" w:cstheme="minorHAnsi"/>
          <w:sz w:val="24"/>
          <w:szCs w:val="24"/>
        </w:rPr>
      </w:pPr>
      <w:r w:rsidRPr="00404747">
        <w:rPr>
          <w:rFonts w:asciiTheme="minorHAnsi" w:hAnsiTheme="minorHAnsi" w:cstheme="minorHAnsi"/>
          <w:sz w:val="24"/>
          <w:szCs w:val="24"/>
        </w:rPr>
        <w:t>Lines-200-230: Somewhere in here add a discussion of the rapid</w:t>
      </w:r>
      <w:r w:rsidR="00C91037">
        <w:rPr>
          <w:rFonts w:asciiTheme="minorHAnsi" w:hAnsiTheme="minorHAnsi" w:cstheme="minorHAnsi"/>
          <w:sz w:val="24"/>
          <w:szCs w:val="24"/>
        </w:rPr>
        <w:t xml:space="preserve">ly diminishing Arctic sea ice </w:t>
      </w:r>
      <w:r w:rsidRPr="00404747">
        <w:rPr>
          <w:rFonts w:asciiTheme="minorHAnsi" w:hAnsiTheme="minorHAnsi" w:cstheme="minorHAnsi"/>
          <w:sz w:val="24"/>
          <w:szCs w:val="24"/>
        </w:rPr>
        <w:t xml:space="preserve">and how that adds a significant new source of moisture at high latitudes. </w:t>
      </w:r>
      <w:r w:rsidR="00682CD8">
        <w:rPr>
          <w:rFonts w:asciiTheme="minorHAnsi" w:hAnsiTheme="minorHAnsi" w:cstheme="minorHAnsi"/>
          <w:sz w:val="24"/>
          <w:szCs w:val="24"/>
        </w:rPr>
        <w:t xml:space="preserve"> </w:t>
      </w:r>
      <w:r w:rsidR="00682CD8" w:rsidRPr="00682CD8">
        <w:rPr>
          <w:rFonts w:asciiTheme="minorHAnsi" w:hAnsiTheme="minorHAnsi" w:cstheme="minorHAnsi"/>
          <w:color w:val="FF0000"/>
          <w:sz w:val="24"/>
          <w:szCs w:val="24"/>
        </w:rPr>
        <w:t>[Done]</w:t>
      </w:r>
    </w:p>
    <w:p w14:paraId="2F75A516" w14:textId="77777777" w:rsidR="004107F3" w:rsidRPr="00404747" w:rsidRDefault="004107F3" w:rsidP="004107F3">
      <w:pPr>
        <w:pStyle w:val="PlainText"/>
        <w:rPr>
          <w:rFonts w:asciiTheme="minorHAnsi" w:hAnsiTheme="minorHAnsi" w:cstheme="minorHAnsi"/>
          <w:sz w:val="24"/>
          <w:szCs w:val="24"/>
        </w:rPr>
      </w:pPr>
    </w:p>
    <w:p w14:paraId="4F4AF749" w14:textId="77777777" w:rsidR="004107F3" w:rsidRPr="00404747" w:rsidRDefault="004107F3" w:rsidP="00DC178F">
      <w:pPr>
        <w:pStyle w:val="PlainText"/>
        <w:outlineLvl w:val="0"/>
        <w:rPr>
          <w:rFonts w:asciiTheme="minorHAnsi" w:hAnsiTheme="minorHAnsi" w:cstheme="minorHAnsi"/>
          <w:sz w:val="24"/>
          <w:szCs w:val="24"/>
        </w:rPr>
      </w:pPr>
      <w:r w:rsidRPr="00404747">
        <w:rPr>
          <w:rFonts w:asciiTheme="minorHAnsi" w:hAnsiTheme="minorHAnsi" w:cstheme="minorHAnsi"/>
          <w:sz w:val="24"/>
          <w:szCs w:val="24"/>
        </w:rPr>
        <w:t>Line 214: Replace “ocean-moisture flux” with “ocean salinity and moisture flux”.</w:t>
      </w:r>
      <w:r w:rsidR="00682CD8">
        <w:rPr>
          <w:rFonts w:asciiTheme="minorHAnsi" w:hAnsiTheme="minorHAnsi" w:cstheme="minorHAnsi"/>
          <w:sz w:val="24"/>
          <w:szCs w:val="24"/>
        </w:rPr>
        <w:t xml:space="preserve"> </w:t>
      </w:r>
      <w:r w:rsidR="00682CD8" w:rsidRPr="00682CD8">
        <w:rPr>
          <w:rFonts w:asciiTheme="minorHAnsi" w:hAnsiTheme="minorHAnsi" w:cstheme="minorHAnsi"/>
          <w:color w:val="FF0000"/>
          <w:sz w:val="24"/>
          <w:szCs w:val="24"/>
        </w:rPr>
        <w:t>[Done]</w:t>
      </w:r>
      <w:r w:rsidRPr="00682CD8">
        <w:rPr>
          <w:rFonts w:asciiTheme="minorHAnsi" w:hAnsiTheme="minorHAnsi" w:cstheme="minorHAnsi"/>
          <w:color w:val="FF0000"/>
          <w:sz w:val="24"/>
          <w:szCs w:val="24"/>
        </w:rPr>
        <w:t xml:space="preserve"> </w:t>
      </w:r>
    </w:p>
    <w:p w14:paraId="09FD9180" w14:textId="77777777" w:rsidR="004107F3" w:rsidRPr="00404747" w:rsidRDefault="004107F3" w:rsidP="004107F3">
      <w:pPr>
        <w:pStyle w:val="PlainText"/>
        <w:rPr>
          <w:rFonts w:asciiTheme="minorHAnsi" w:hAnsiTheme="minorHAnsi" w:cstheme="minorHAnsi"/>
          <w:sz w:val="24"/>
          <w:szCs w:val="24"/>
        </w:rPr>
      </w:pPr>
    </w:p>
    <w:p w14:paraId="5FC39724" w14:textId="77777777" w:rsidR="004107F3" w:rsidRPr="00404747" w:rsidRDefault="004107F3" w:rsidP="004107F3">
      <w:pPr>
        <w:pStyle w:val="PlainText"/>
        <w:rPr>
          <w:rFonts w:asciiTheme="minorHAnsi" w:hAnsiTheme="minorHAnsi" w:cstheme="minorHAnsi"/>
          <w:sz w:val="24"/>
          <w:szCs w:val="24"/>
        </w:rPr>
      </w:pPr>
      <w:r w:rsidRPr="00404747">
        <w:rPr>
          <w:rFonts w:asciiTheme="minorHAnsi" w:hAnsiTheme="minorHAnsi" w:cstheme="minorHAnsi"/>
          <w:sz w:val="24"/>
          <w:szCs w:val="24"/>
        </w:rPr>
        <w:t>Line 216: add “Efforts should be made to strengthen ocean salinit</w:t>
      </w:r>
      <w:r w:rsidR="00C91037">
        <w:rPr>
          <w:rFonts w:asciiTheme="minorHAnsi" w:hAnsiTheme="minorHAnsi" w:cstheme="minorHAnsi"/>
          <w:sz w:val="24"/>
          <w:szCs w:val="24"/>
        </w:rPr>
        <w:t xml:space="preserve">y measurements as an integral </w:t>
      </w:r>
      <w:r w:rsidRPr="00404747">
        <w:rPr>
          <w:rFonts w:asciiTheme="minorHAnsi" w:hAnsiTheme="minorHAnsi" w:cstheme="minorHAnsi"/>
          <w:sz w:val="24"/>
          <w:szCs w:val="24"/>
        </w:rPr>
        <w:t>measure of water cycle changes through the new salinity satellites Aquarius and SMOS, the</w:t>
      </w:r>
      <w:r w:rsidR="00C91037">
        <w:rPr>
          <w:rFonts w:asciiTheme="minorHAnsi" w:hAnsiTheme="minorHAnsi" w:cstheme="minorHAnsi"/>
          <w:sz w:val="24"/>
          <w:szCs w:val="24"/>
        </w:rPr>
        <w:t xml:space="preserve"> </w:t>
      </w:r>
      <w:r w:rsidRPr="00404747">
        <w:rPr>
          <w:rFonts w:asciiTheme="minorHAnsi" w:hAnsiTheme="minorHAnsi" w:cstheme="minorHAnsi"/>
          <w:sz w:val="24"/>
          <w:szCs w:val="24"/>
        </w:rPr>
        <w:t xml:space="preserve">ARGO float program and the Global Drifter program.” </w:t>
      </w:r>
      <w:r w:rsidR="00682CD8" w:rsidRPr="00682CD8">
        <w:rPr>
          <w:rFonts w:asciiTheme="minorHAnsi" w:hAnsiTheme="minorHAnsi" w:cstheme="minorHAnsi"/>
          <w:color w:val="FF0000"/>
          <w:sz w:val="24"/>
          <w:szCs w:val="24"/>
        </w:rPr>
        <w:t>[Done]</w:t>
      </w:r>
    </w:p>
    <w:p w14:paraId="6D8A3065" w14:textId="77777777" w:rsidR="004107F3" w:rsidRPr="00404747" w:rsidRDefault="004107F3" w:rsidP="004107F3">
      <w:pPr>
        <w:pStyle w:val="PlainText"/>
        <w:rPr>
          <w:rFonts w:asciiTheme="minorHAnsi" w:hAnsiTheme="minorHAnsi" w:cstheme="minorHAnsi"/>
          <w:sz w:val="24"/>
          <w:szCs w:val="24"/>
        </w:rPr>
      </w:pPr>
    </w:p>
    <w:p w14:paraId="696F773E" w14:textId="77777777" w:rsidR="004107F3" w:rsidRPr="00404747" w:rsidRDefault="004107F3" w:rsidP="00DC178F">
      <w:pPr>
        <w:pStyle w:val="PlainText"/>
        <w:outlineLvl w:val="0"/>
        <w:rPr>
          <w:rFonts w:asciiTheme="minorHAnsi" w:hAnsiTheme="minorHAnsi" w:cstheme="minorHAnsi"/>
          <w:sz w:val="24"/>
          <w:szCs w:val="24"/>
        </w:rPr>
      </w:pPr>
      <w:r w:rsidRPr="00404747">
        <w:rPr>
          <w:rFonts w:asciiTheme="minorHAnsi" w:hAnsiTheme="minorHAnsi" w:cstheme="minorHAnsi"/>
          <w:sz w:val="24"/>
          <w:szCs w:val="24"/>
        </w:rPr>
        <w:t xml:space="preserve">Line 278: add “ocean salinity” after “winds fields”. </w:t>
      </w:r>
      <w:r w:rsidR="00682CD8" w:rsidRPr="00682CD8">
        <w:rPr>
          <w:rFonts w:asciiTheme="minorHAnsi" w:hAnsiTheme="minorHAnsi" w:cstheme="minorHAnsi"/>
          <w:color w:val="FF0000"/>
          <w:sz w:val="24"/>
          <w:szCs w:val="24"/>
        </w:rPr>
        <w:t>[</w:t>
      </w:r>
      <w:proofErr w:type="gramStart"/>
      <w:r w:rsidR="00682CD8" w:rsidRPr="00682CD8">
        <w:rPr>
          <w:rFonts w:asciiTheme="minorHAnsi" w:hAnsiTheme="minorHAnsi" w:cstheme="minorHAnsi"/>
          <w:color w:val="FF0000"/>
          <w:sz w:val="24"/>
          <w:szCs w:val="24"/>
        </w:rPr>
        <w:t>done</w:t>
      </w:r>
      <w:proofErr w:type="gramEnd"/>
      <w:r w:rsidR="00682CD8" w:rsidRPr="00682CD8">
        <w:rPr>
          <w:rFonts w:asciiTheme="minorHAnsi" w:hAnsiTheme="minorHAnsi" w:cstheme="minorHAnsi"/>
          <w:color w:val="FF0000"/>
          <w:sz w:val="24"/>
          <w:szCs w:val="24"/>
        </w:rPr>
        <w:t>]</w:t>
      </w:r>
    </w:p>
    <w:p w14:paraId="743E7CBB" w14:textId="77777777" w:rsidR="004107F3" w:rsidRPr="00404747" w:rsidRDefault="004107F3" w:rsidP="004107F3">
      <w:pPr>
        <w:pStyle w:val="PlainText"/>
        <w:rPr>
          <w:rFonts w:asciiTheme="minorHAnsi" w:hAnsiTheme="minorHAnsi" w:cstheme="minorHAnsi"/>
          <w:sz w:val="24"/>
          <w:szCs w:val="24"/>
        </w:rPr>
      </w:pPr>
    </w:p>
    <w:p w14:paraId="1C4411C4" w14:textId="469C3DD8" w:rsidR="004107F3" w:rsidRDefault="004107F3" w:rsidP="004107F3">
      <w:pPr>
        <w:pStyle w:val="PlainText"/>
        <w:rPr>
          <w:rFonts w:asciiTheme="minorHAnsi" w:hAnsiTheme="minorHAnsi" w:cstheme="minorHAnsi"/>
          <w:sz w:val="24"/>
          <w:szCs w:val="24"/>
        </w:rPr>
      </w:pPr>
      <w:r w:rsidRPr="00404747">
        <w:rPr>
          <w:rFonts w:asciiTheme="minorHAnsi" w:hAnsiTheme="minorHAnsi" w:cstheme="minorHAnsi"/>
          <w:sz w:val="24"/>
          <w:szCs w:val="24"/>
        </w:rPr>
        <w:t>Box 3, GRACE: You should add some text about Aquarius measu</w:t>
      </w:r>
      <w:r w:rsidR="00C91037">
        <w:rPr>
          <w:rFonts w:asciiTheme="minorHAnsi" w:hAnsiTheme="minorHAnsi" w:cstheme="minorHAnsi"/>
          <w:sz w:val="24"/>
          <w:szCs w:val="24"/>
        </w:rPr>
        <w:t xml:space="preserve">rements of ocean salinity for </w:t>
      </w:r>
      <w:r w:rsidRPr="00404747">
        <w:rPr>
          <w:rFonts w:asciiTheme="minorHAnsi" w:hAnsiTheme="minorHAnsi" w:cstheme="minorHAnsi"/>
          <w:sz w:val="24"/>
          <w:szCs w:val="24"/>
        </w:rPr>
        <w:t xml:space="preserve">monitoring the oceanic water cycle as a complement to GRACE </w:t>
      </w:r>
      <w:r w:rsidR="00C91037">
        <w:rPr>
          <w:rFonts w:asciiTheme="minorHAnsi" w:hAnsiTheme="minorHAnsi" w:cstheme="minorHAnsi"/>
          <w:sz w:val="24"/>
          <w:szCs w:val="24"/>
        </w:rPr>
        <w:t xml:space="preserve">monitoring of the terrestrial </w:t>
      </w:r>
      <w:r w:rsidRPr="00404747">
        <w:rPr>
          <w:rFonts w:asciiTheme="minorHAnsi" w:hAnsiTheme="minorHAnsi" w:cstheme="minorHAnsi"/>
          <w:sz w:val="24"/>
          <w:szCs w:val="24"/>
        </w:rPr>
        <w:t xml:space="preserve">water cycle. Actually, it may deserve its own box. </w:t>
      </w:r>
    </w:p>
    <w:p w14:paraId="586D4FA4" w14:textId="491F08AA" w:rsidR="004107F3" w:rsidRPr="006F62FB" w:rsidRDefault="006F62FB" w:rsidP="004107F3">
      <w:pPr>
        <w:pStyle w:val="PlainText"/>
        <w:rPr>
          <w:rFonts w:asciiTheme="minorHAnsi" w:hAnsiTheme="minorHAnsi" w:cstheme="minorHAnsi"/>
          <w:color w:val="FF0000"/>
          <w:sz w:val="24"/>
          <w:szCs w:val="24"/>
        </w:rPr>
      </w:pPr>
      <w:r w:rsidRPr="006F62FB">
        <w:rPr>
          <w:rFonts w:asciiTheme="minorHAnsi" w:hAnsiTheme="minorHAnsi" w:cstheme="minorHAnsi"/>
          <w:color w:val="FF0000"/>
          <w:sz w:val="24"/>
          <w:szCs w:val="24"/>
        </w:rPr>
        <w:t>[We have chosen not to include a box on Aquarius – paper is too long, and we don’t feel this is critical here.]</w:t>
      </w:r>
    </w:p>
    <w:p w14:paraId="74953133" w14:textId="77777777" w:rsidR="004107F3" w:rsidRPr="00404747" w:rsidRDefault="004107F3" w:rsidP="004107F3">
      <w:pPr>
        <w:pStyle w:val="PlainText"/>
        <w:rPr>
          <w:rFonts w:asciiTheme="minorHAnsi" w:hAnsiTheme="minorHAnsi" w:cstheme="minorHAnsi"/>
          <w:sz w:val="24"/>
          <w:szCs w:val="24"/>
        </w:rPr>
      </w:pPr>
      <w:r w:rsidRPr="00404747">
        <w:rPr>
          <w:rFonts w:asciiTheme="minorHAnsi" w:hAnsiTheme="minorHAnsi" w:cstheme="minorHAnsi"/>
          <w:sz w:val="24"/>
          <w:szCs w:val="24"/>
        </w:rPr>
        <w:br w:type="page"/>
      </w:r>
    </w:p>
    <w:p w14:paraId="1A8D5D94" w14:textId="72FD6A5F" w:rsidR="004107F3" w:rsidRPr="00404747" w:rsidRDefault="004107F3" w:rsidP="004107F3">
      <w:pPr>
        <w:pStyle w:val="PlainText"/>
        <w:rPr>
          <w:rFonts w:asciiTheme="minorHAnsi" w:hAnsiTheme="minorHAnsi" w:cstheme="minorHAnsi"/>
          <w:sz w:val="24"/>
          <w:szCs w:val="24"/>
        </w:rPr>
      </w:pPr>
      <w:r w:rsidRPr="00404747">
        <w:rPr>
          <w:rFonts w:asciiTheme="minorHAnsi" w:hAnsiTheme="minorHAnsi" w:cstheme="minorHAnsi"/>
          <w:sz w:val="24"/>
          <w:szCs w:val="24"/>
        </w:rPr>
        <w:lastRenderedPageBreak/>
        <w:t>Table 1: Add a separate row for Aquarius. Sea surface salinity</w:t>
      </w:r>
      <w:r w:rsidR="00C91037">
        <w:rPr>
          <w:rFonts w:asciiTheme="minorHAnsi" w:hAnsiTheme="minorHAnsi" w:cstheme="minorHAnsi"/>
          <w:sz w:val="24"/>
          <w:szCs w:val="24"/>
        </w:rPr>
        <w:t xml:space="preserve"> is a direct indicator of the </w:t>
      </w:r>
      <w:r w:rsidRPr="00404747">
        <w:rPr>
          <w:rFonts w:asciiTheme="minorHAnsi" w:hAnsiTheme="minorHAnsi" w:cstheme="minorHAnsi"/>
          <w:sz w:val="24"/>
          <w:szCs w:val="24"/>
        </w:rPr>
        <w:t xml:space="preserve">oceanic water cycle. </w:t>
      </w:r>
    </w:p>
    <w:p w14:paraId="3C4BA78B" w14:textId="77777777" w:rsidR="004107F3" w:rsidRPr="00404747" w:rsidRDefault="004107F3" w:rsidP="004107F3">
      <w:pPr>
        <w:pStyle w:val="PlainText"/>
        <w:rPr>
          <w:rFonts w:asciiTheme="minorHAnsi" w:hAnsiTheme="minorHAnsi" w:cstheme="minorHAnsi"/>
          <w:sz w:val="24"/>
          <w:szCs w:val="24"/>
        </w:rPr>
      </w:pPr>
    </w:p>
    <w:p w14:paraId="4248197D" w14:textId="77777777" w:rsidR="004107F3" w:rsidRPr="00404747" w:rsidRDefault="004107F3" w:rsidP="004107F3">
      <w:pPr>
        <w:pStyle w:val="PlainText"/>
        <w:rPr>
          <w:rFonts w:asciiTheme="minorHAnsi" w:hAnsiTheme="minorHAnsi" w:cstheme="minorHAnsi"/>
          <w:sz w:val="24"/>
          <w:szCs w:val="24"/>
        </w:rPr>
      </w:pPr>
      <w:r w:rsidRPr="00404747">
        <w:rPr>
          <w:rFonts w:asciiTheme="minorHAnsi" w:hAnsiTheme="minorHAnsi" w:cstheme="minorHAnsi"/>
          <w:sz w:val="24"/>
          <w:szCs w:val="24"/>
        </w:rPr>
        <w:t xml:space="preserve">Modeling section (4): The “grand challenge” seems like more of a micro challenge to me. It </w:t>
      </w:r>
    </w:p>
    <w:p w14:paraId="6306B782" w14:textId="77777777" w:rsidR="004107F3" w:rsidRDefault="004107F3" w:rsidP="004107F3">
      <w:pPr>
        <w:pStyle w:val="PlainText"/>
        <w:rPr>
          <w:rFonts w:asciiTheme="minorHAnsi" w:hAnsiTheme="minorHAnsi" w:cstheme="minorHAnsi"/>
          <w:sz w:val="24"/>
          <w:szCs w:val="24"/>
        </w:rPr>
      </w:pPr>
      <w:r w:rsidRPr="00404747">
        <w:rPr>
          <w:rFonts w:asciiTheme="minorHAnsi" w:hAnsiTheme="minorHAnsi" w:cstheme="minorHAnsi"/>
          <w:sz w:val="24"/>
          <w:szCs w:val="24"/>
        </w:rPr>
        <w:t>may advance local scale hydrologic modeling but a true grand chall</w:t>
      </w:r>
      <w:r w:rsidR="00404747">
        <w:rPr>
          <w:rFonts w:asciiTheme="minorHAnsi" w:hAnsiTheme="minorHAnsi" w:cstheme="minorHAnsi"/>
          <w:sz w:val="24"/>
          <w:szCs w:val="24"/>
        </w:rPr>
        <w:t xml:space="preserve">enge should be looking at big </w:t>
      </w:r>
      <w:r w:rsidRPr="00404747">
        <w:rPr>
          <w:rFonts w:asciiTheme="minorHAnsi" w:hAnsiTheme="minorHAnsi" w:cstheme="minorHAnsi"/>
          <w:sz w:val="24"/>
          <w:szCs w:val="24"/>
        </w:rPr>
        <w:t>picture issues, such as the rate of intensification of the water cycle</w:t>
      </w:r>
      <w:r w:rsidR="00404747">
        <w:rPr>
          <w:rFonts w:asciiTheme="minorHAnsi" w:hAnsiTheme="minorHAnsi" w:cstheme="minorHAnsi"/>
          <w:sz w:val="24"/>
          <w:szCs w:val="24"/>
        </w:rPr>
        <w:t xml:space="preserve">, or the oceanic SST patterns </w:t>
      </w:r>
      <w:r w:rsidRPr="00404747">
        <w:rPr>
          <w:rFonts w:asciiTheme="minorHAnsi" w:hAnsiTheme="minorHAnsi" w:cstheme="minorHAnsi"/>
          <w:sz w:val="24"/>
          <w:szCs w:val="24"/>
        </w:rPr>
        <w:t>controlling drought or floods. Lines 770-782 advocate a grand c</w:t>
      </w:r>
      <w:r w:rsidR="00404747">
        <w:rPr>
          <w:rFonts w:asciiTheme="minorHAnsi" w:hAnsiTheme="minorHAnsi" w:cstheme="minorHAnsi"/>
          <w:sz w:val="24"/>
          <w:szCs w:val="24"/>
        </w:rPr>
        <w:t xml:space="preserve">hallenge of determining human </w:t>
      </w:r>
      <w:r w:rsidRPr="00404747">
        <w:rPr>
          <w:rFonts w:asciiTheme="minorHAnsi" w:hAnsiTheme="minorHAnsi" w:cstheme="minorHAnsi"/>
          <w:sz w:val="24"/>
          <w:szCs w:val="24"/>
        </w:rPr>
        <w:t>impacts on the water cycle. This is perhaps 10% of 10% or 1% of the water cycle. It seems that a focus on the details is distracting from where more dramatic progress can be made in terms of developing reliable predictions. Isn’t the real grand challenge to make a start on understanding</w:t>
      </w:r>
      <w:r w:rsidR="00404747">
        <w:rPr>
          <w:rFonts w:asciiTheme="minorHAnsi" w:hAnsiTheme="minorHAnsi" w:cstheme="minorHAnsi"/>
          <w:sz w:val="24"/>
          <w:szCs w:val="24"/>
        </w:rPr>
        <w:t xml:space="preserve"> </w:t>
      </w:r>
      <w:r w:rsidRPr="00404747">
        <w:rPr>
          <w:rFonts w:asciiTheme="minorHAnsi" w:hAnsiTheme="minorHAnsi" w:cstheme="minorHAnsi"/>
          <w:sz w:val="24"/>
          <w:szCs w:val="24"/>
        </w:rPr>
        <w:t xml:space="preserve">the 90% of the water cycle over the oceans? This has been long neglected. The oceans are the source of atmospheric rivers and the driver of extended droughts. Please be more ambitious when issuing a “grand challenge”. </w:t>
      </w:r>
    </w:p>
    <w:p w14:paraId="7EE6B5B8" w14:textId="77777777" w:rsidR="006F62FB" w:rsidRDefault="006F62FB" w:rsidP="004107F3">
      <w:pPr>
        <w:pStyle w:val="PlainText"/>
        <w:rPr>
          <w:rFonts w:asciiTheme="minorHAnsi" w:hAnsiTheme="minorHAnsi" w:cstheme="minorHAnsi"/>
          <w:sz w:val="24"/>
          <w:szCs w:val="24"/>
        </w:rPr>
      </w:pPr>
    </w:p>
    <w:p w14:paraId="73D653BE" w14:textId="17A06E5C" w:rsidR="006F62FB" w:rsidRPr="0046772C" w:rsidRDefault="006F62FB" w:rsidP="004107F3">
      <w:pPr>
        <w:pStyle w:val="PlainText"/>
        <w:rPr>
          <w:rFonts w:asciiTheme="minorHAnsi" w:hAnsiTheme="minorHAnsi" w:cstheme="minorHAnsi"/>
          <w:color w:val="FF0000"/>
          <w:sz w:val="24"/>
          <w:szCs w:val="24"/>
        </w:rPr>
      </w:pPr>
      <w:r w:rsidRPr="0046772C">
        <w:rPr>
          <w:rFonts w:asciiTheme="minorHAnsi" w:hAnsiTheme="minorHAnsi" w:cstheme="minorHAnsi"/>
          <w:color w:val="FF0000"/>
          <w:sz w:val="24"/>
          <w:szCs w:val="24"/>
        </w:rPr>
        <w:t>[We have made modifications to this and have expanded discussion of the critical role of the oceans.</w:t>
      </w:r>
      <w:r w:rsidR="0046772C" w:rsidRPr="0046772C">
        <w:rPr>
          <w:rFonts w:asciiTheme="minorHAnsi" w:hAnsiTheme="minorHAnsi" w:cstheme="minorHAnsi"/>
          <w:color w:val="FF0000"/>
          <w:sz w:val="24"/>
          <w:szCs w:val="24"/>
        </w:rPr>
        <w:t>]</w:t>
      </w:r>
    </w:p>
    <w:p w14:paraId="13BAF409" w14:textId="77777777" w:rsidR="004107F3" w:rsidRPr="00404747" w:rsidRDefault="004107F3" w:rsidP="004107F3">
      <w:pPr>
        <w:pStyle w:val="PlainText"/>
        <w:rPr>
          <w:rFonts w:asciiTheme="minorHAnsi" w:hAnsiTheme="minorHAnsi" w:cstheme="minorHAnsi"/>
          <w:sz w:val="24"/>
          <w:szCs w:val="24"/>
        </w:rPr>
      </w:pPr>
    </w:p>
    <w:p w14:paraId="7E77288E" w14:textId="77777777" w:rsidR="004107F3" w:rsidRPr="00404747" w:rsidRDefault="004107F3" w:rsidP="004107F3">
      <w:pPr>
        <w:pStyle w:val="PlainText"/>
        <w:rPr>
          <w:rFonts w:asciiTheme="minorHAnsi" w:hAnsiTheme="minorHAnsi" w:cstheme="minorHAnsi"/>
          <w:sz w:val="24"/>
          <w:szCs w:val="24"/>
        </w:rPr>
      </w:pPr>
    </w:p>
    <w:sectPr w:rsidR="004107F3" w:rsidRPr="00404747" w:rsidSect="004732D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228"/>
    <w:rsid w:val="00001A5C"/>
    <w:rsid w:val="002226D3"/>
    <w:rsid w:val="00235717"/>
    <w:rsid w:val="00404747"/>
    <w:rsid w:val="004107F3"/>
    <w:rsid w:val="0046772C"/>
    <w:rsid w:val="004732DB"/>
    <w:rsid w:val="00682CD8"/>
    <w:rsid w:val="006F62FB"/>
    <w:rsid w:val="00C91037"/>
    <w:rsid w:val="00CB6D4E"/>
    <w:rsid w:val="00D05228"/>
    <w:rsid w:val="00DC178F"/>
    <w:rsid w:val="00E54260"/>
    <w:rsid w:val="00E67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5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B13BE"/>
    <w:rPr>
      <w:rFonts w:ascii="Consolas" w:hAnsi="Consolas" w:cs="Consolas"/>
      <w:sz w:val="21"/>
      <w:szCs w:val="21"/>
    </w:rPr>
  </w:style>
  <w:style w:type="character" w:customStyle="1" w:styleId="PlainTextChar">
    <w:name w:val="Plain Text Char"/>
    <w:basedOn w:val="DefaultParagraphFont"/>
    <w:link w:val="PlainText"/>
    <w:uiPriority w:val="99"/>
    <w:rsid w:val="00DB13BE"/>
    <w:rPr>
      <w:rFonts w:ascii="Consolas" w:hAnsi="Consolas" w:cs="Consolas"/>
      <w:sz w:val="21"/>
      <w:szCs w:val="21"/>
    </w:rPr>
  </w:style>
  <w:style w:type="paragraph" w:styleId="BalloonText">
    <w:name w:val="Balloon Text"/>
    <w:basedOn w:val="Normal"/>
    <w:link w:val="BalloonTextChar"/>
    <w:uiPriority w:val="99"/>
    <w:semiHidden/>
    <w:unhideWhenUsed/>
    <w:rsid w:val="004732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32DB"/>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B13BE"/>
    <w:rPr>
      <w:rFonts w:ascii="Consolas" w:hAnsi="Consolas" w:cs="Consolas"/>
      <w:sz w:val="21"/>
      <w:szCs w:val="21"/>
    </w:rPr>
  </w:style>
  <w:style w:type="character" w:customStyle="1" w:styleId="PlainTextChar">
    <w:name w:val="Plain Text Char"/>
    <w:basedOn w:val="DefaultParagraphFont"/>
    <w:link w:val="PlainText"/>
    <w:uiPriority w:val="99"/>
    <w:rsid w:val="00DB13BE"/>
    <w:rPr>
      <w:rFonts w:ascii="Consolas" w:hAnsi="Consolas" w:cs="Consolas"/>
      <w:sz w:val="21"/>
      <w:szCs w:val="21"/>
    </w:rPr>
  </w:style>
  <w:style w:type="paragraph" w:styleId="BalloonText">
    <w:name w:val="Balloon Text"/>
    <w:basedOn w:val="Normal"/>
    <w:link w:val="BalloonTextChar"/>
    <w:uiPriority w:val="99"/>
    <w:semiHidden/>
    <w:unhideWhenUsed/>
    <w:rsid w:val="004732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32D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PeterGleick</dc:creator>
  <cp:lastModifiedBy>Peter Gleick</cp:lastModifiedBy>
  <cp:revision>6</cp:revision>
  <dcterms:created xsi:type="dcterms:W3CDTF">2012-06-15T15:47:00Z</dcterms:created>
  <dcterms:modified xsi:type="dcterms:W3CDTF">2012-06-28T23:16:00Z</dcterms:modified>
</cp:coreProperties>
</file>